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CAEFB" w14:textId="1275CC75" w:rsidR="006254FB" w:rsidRPr="00590A45" w:rsidRDefault="006254FB" w:rsidP="006254FB">
      <w:pPr>
        <w:tabs>
          <w:tab w:val="left" w:pos="720"/>
          <w:tab w:val="left" w:pos="1080"/>
          <w:tab w:val="left" w:pos="1440"/>
        </w:tabs>
        <w:jc w:val="center"/>
        <w:rPr>
          <w:rFonts w:ascii="TH SarabunPSK" w:hAnsi="TH SarabunPSK" w:cs="TH SarabunPSK"/>
          <w:b/>
          <w:bCs/>
          <w:sz w:val="28"/>
          <w:cs/>
        </w:rPr>
      </w:pPr>
      <w:r w:rsidRPr="00590A45">
        <w:rPr>
          <w:rFonts w:ascii="TH SarabunPSK" w:hAnsi="TH SarabunPSK" w:cs="TH SarabunPSK"/>
          <w:b/>
          <w:bCs/>
          <w:sz w:val="28"/>
          <w:cs/>
        </w:rPr>
        <w:t>ประวัติอาจารย์</w:t>
      </w:r>
      <w:r w:rsidR="00285F1A">
        <w:rPr>
          <w:rFonts w:ascii="TH SarabunPSK" w:hAnsi="TH SarabunPSK" w:cs="TH SarabunPSK" w:hint="cs"/>
          <w:b/>
          <w:bCs/>
          <w:sz w:val="28"/>
          <w:cs/>
        </w:rPr>
        <w:t>ผู้รับผิดชอบหลักสูตรและ/หรืออาจารย์</w:t>
      </w:r>
      <w:r w:rsidR="00D33897">
        <w:rPr>
          <w:rFonts w:ascii="TH SarabunPSK" w:hAnsi="TH SarabunPSK" w:cs="TH SarabunPSK" w:hint="cs"/>
          <w:b/>
          <w:bCs/>
          <w:sz w:val="28"/>
          <w:cs/>
        </w:rPr>
        <w:t>ประจำ</w:t>
      </w:r>
      <w:r w:rsidRPr="00590A45">
        <w:rPr>
          <w:rFonts w:ascii="TH SarabunPSK" w:hAnsi="TH SarabunPSK" w:cs="TH SarabunPSK"/>
          <w:b/>
          <w:bCs/>
          <w:sz w:val="28"/>
          <w:cs/>
        </w:rPr>
        <w:t>หลักสูตร</w:t>
      </w:r>
    </w:p>
    <w:p w14:paraId="09C1BDCF" w14:textId="77777777" w:rsidR="006254FB" w:rsidRPr="00590A45" w:rsidRDefault="006254FB" w:rsidP="006254FB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sz w:val="28"/>
        </w:rPr>
      </w:pPr>
    </w:p>
    <w:p w14:paraId="689B73E1" w14:textId="6EA9ED25" w:rsidR="006254FB" w:rsidRPr="00590A45" w:rsidRDefault="006254FB" w:rsidP="006254FB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</w:rPr>
      </w:pPr>
      <w:r w:rsidRPr="00590A45">
        <w:rPr>
          <w:rFonts w:ascii="TH SarabunPSK" w:hAnsi="TH SarabunPSK" w:cs="TH SarabunPSK" w:hint="cs"/>
          <w:b/>
          <w:bCs/>
          <w:cs/>
        </w:rPr>
        <w:t>1</w:t>
      </w:r>
      <w:r w:rsidRPr="00590A45">
        <w:rPr>
          <w:rFonts w:ascii="TH SarabunPSK" w:hAnsi="TH SarabunPSK" w:cs="TH SarabunPSK"/>
          <w:b/>
          <w:bCs/>
          <w:cs/>
        </w:rPr>
        <w:t xml:space="preserve">.  ชื่อ-นามสกุล </w:t>
      </w:r>
      <w:r w:rsidRPr="00590A45">
        <w:rPr>
          <w:rFonts w:ascii="TH SarabunPSK" w:hAnsi="TH SarabunPSK" w:cs="TH SarabunPSK" w:hint="cs"/>
          <w:b/>
          <w:bCs/>
          <w:cs/>
        </w:rPr>
        <w:t xml:space="preserve"> </w:t>
      </w:r>
    </w:p>
    <w:p w14:paraId="2EB97C18" w14:textId="21204CFA" w:rsidR="006254FB" w:rsidRPr="00285F1A" w:rsidRDefault="006254FB" w:rsidP="006254FB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color w:val="FF0000"/>
          <w:cs/>
        </w:rPr>
      </w:pPr>
      <w:r w:rsidRPr="00590A45">
        <w:rPr>
          <w:rFonts w:ascii="TH SarabunPSK" w:hAnsi="TH SarabunPSK" w:cs="TH SarabunPSK"/>
          <w:b/>
          <w:bCs/>
          <w:cs/>
        </w:rPr>
        <w:tab/>
      </w:r>
      <w:r w:rsidRPr="00590A45">
        <w:rPr>
          <w:rFonts w:ascii="TH SarabunPSK" w:hAnsi="TH SarabunPSK" w:cs="TH SarabunPSK" w:hint="cs"/>
          <w:b/>
          <w:bCs/>
          <w:cs/>
        </w:rPr>
        <w:t>1</w:t>
      </w:r>
      <w:r w:rsidRPr="00590A45">
        <w:rPr>
          <w:rFonts w:ascii="TH SarabunPSK" w:hAnsi="TH SarabunPSK" w:cs="TH SarabunPSK"/>
          <w:b/>
          <w:bCs/>
          <w:cs/>
        </w:rPr>
        <w:t xml:space="preserve">.1   ตำแหน่งทางวิชาการ  </w:t>
      </w:r>
      <w:r w:rsidR="00B93D36">
        <w:rPr>
          <w:rFonts w:ascii="TH SarabunPSK" w:hAnsi="TH SarabunPSK" w:cs="TH SarabunPSK" w:hint="cs"/>
          <w:b/>
          <w:bCs/>
          <w:cs/>
        </w:rPr>
        <w:t xml:space="preserve">  </w:t>
      </w:r>
      <w:r w:rsidR="00B93D36" w:rsidRPr="00B93D36">
        <w:rPr>
          <w:rFonts w:ascii="TH SarabunPSK" w:hAnsi="TH SarabunPSK" w:cs="TH SarabunPSK"/>
        </w:rPr>
        <w:t>-</w:t>
      </w:r>
      <w:r w:rsidR="00285F1A">
        <w:rPr>
          <w:rFonts w:ascii="TH SarabunPSK" w:hAnsi="TH SarabunPSK" w:cs="TH SarabunPSK"/>
          <w:b/>
          <w:bCs/>
        </w:rPr>
        <w:t xml:space="preserve"> </w:t>
      </w:r>
      <w:r w:rsidR="00285F1A">
        <w:rPr>
          <w:rFonts w:ascii="TH SarabunPSK" w:hAnsi="TH SarabunPSK" w:cs="TH SarabunPSK" w:hint="cs"/>
          <w:color w:val="FF0000"/>
          <w:cs/>
        </w:rPr>
        <w:t>(ระบุเฉพาะ ผู้ช่วยศาสตราจารย์/รองศาสตราจารย์)</w:t>
      </w:r>
    </w:p>
    <w:p w14:paraId="1CDA7A24" w14:textId="77777777" w:rsidR="006254FB" w:rsidRPr="00590A45" w:rsidRDefault="006254FB" w:rsidP="006254FB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</w:rPr>
      </w:pPr>
      <w:r w:rsidRPr="00590A45">
        <w:rPr>
          <w:rFonts w:ascii="TH SarabunPSK" w:hAnsi="TH SarabunPSK" w:cs="TH SarabunPSK"/>
          <w:b/>
          <w:bCs/>
          <w:cs/>
        </w:rPr>
        <w:tab/>
      </w:r>
      <w:r w:rsidRPr="00590A45">
        <w:rPr>
          <w:rFonts w:ascii="TH SarabunPSK" w:hAnsi="TH SarabunPSK" w:cs="TH SarabunPSK" w:hint="cs"/>
          <w:b/>
          <w:bCs/>
          <w:cs/>
        </w:rPr>
        <w:t>1</w:t>
      </w:r>
      <w:r w:rsidRPr="00590A45">
        <w:rPr>
          <w:rFonts w:ascii="TH SarabunPSK" w:hAnsi="TH SarabunPSK" w:cs="TH SarabunPSK"/>
          <w:b/>
          <w:bCs/>
          <w:cs/>
        </w:rPr>
        <w:t>.2  ประวัติการศึกษา</w:t>
      </w:r>
    </w:p>
    <w:tbl>
      <w:tblPr>
        <w:tblW w:w="51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2318"/>
        <w:gridCol w:w="3243"/>
        <w:gridCol w:w="1557"/>
      </w:tblGrid>
      <w:tr w:rsidR="00590A45" w:rsidRPr="00590A45" w14:paraId="2D34B7EA" w14:textId="77777777" w:rsidTr="006254FB">
        <w:trPr>
          <w:trHeight w:val="269"/>
          <w:jc w:val="center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C6D41" w14:textId="77777777" w:rsidR="006254FB" w:rsidRPr="00590A45" w:rsidRDefault="006254FB" w:rsidP="006254FB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0A45">
              <w:rPr>
                <w:rFonts w:ascii="TH SarabunPSK" w:hAnsi="TH SarabunPSK" w:cs="TH SarabunPSK"/>
                <w:b/>
                <w:bCs/>
                <w:cs/>
              </w:rPr>
              <w:t>ระดับการศึกษา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8169B" w14:textId="1DC5D70B" w:rsidR="006254FB" w:rsidRPr="00590A45" w:rsidRDefault="006254FB" w:rsidP="006254FB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0A45">
              <w:rPr>
                <w:rFonts w:ascii="TH SarabunPSK" w:hAnsi="TH SarabunPSK" w:cs="TH SarabunPSK"/>
                <w:b/>
                <w:bCs/>
                <w:cs/>
              </w:rPr>
              <w:t>ชื่อปริญญา</w:t>
            </w:r>
            <w:r w:rsidRPr="00590A45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590A45">
              <w:rPr>
                <w:rFonts w:ascii="TH SarabunPSK" w:hAnsi="TH SarabunPSK" w:cs="TH SarabunPSK"/>
                <w:b/>
                <w:bCs/>
              </w:rPr>
              <w:t>(</w:t>
            </w:r>
            <w:r w:rsidRPr="00590A45">
              <w:rPr>
                <w:rFonts w:ascii="TH SarabunPSK" w:hAnsi="TH SarabunPSK" w:cs="TH SarabunPSK"/>
                <w:b/>
                <w:bCs/>
                <w:cs/>
              </w:rPr>
              <w:t>สาขาวิชา</w:t>
            </w:r>
            <w:r w:rsidRPr="00590A45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7F06E" w14:textId="77777777" w:rsidR="006254FB" w:rsidRPr="00590A45" w:rsidRDefault="006254FB" w:rsidP="006254FB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0A45">
              <w:rPr>
                <w:rFonts w:ascii="TH SarabunPSK" w:hAnsi="TH SarabunPSK" w:cs="TH SarabunPSK"/>
                <w:b/>
                <w:bCs/>
                <w:cs/>
              </w:rPr>
              <w:t>ชื่อสถาบัน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F87AD" w14:textId="77777777" w:rsidR="006254FB" w:rsidRPr="00590A45" w:rsidRDefault="006254FB" w:rsidP="006254FB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90A45">
              <w:rPr>
                <w:rFonts w:ascii="TH SarabunPSK" w:hAnsi="TH SarabunPSK" w:cs="TH SarabunPSK"/>
                <w:b/>
                <w:bCs/>
                <w:cs/>
              </w:rPr>
              <w:t>ปีที่จบ</w:t>
            </w:r>
          </w:p>
        </w:tc>
      </w:tr>
      <w:tr w:rsidR="00590A45" w:rsidRPr="00590A45" w14:paraId="0C2C681B" w14:textId="77777777" w:rsidTr="00285F1A">
        <w:trPr>
          <w:trHeight w:val="269"/>
          <w:jc w:val="center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0439" w14:textId="4FD3348C" w:rsidR="006254FB" w:rsidRPr="00590A45" w:rsidRDefault="006254FB" w:rsidP="00285F1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cs/>
              </w:rPr>
            </w:pPr>
            <w:r w:rsidRPr="00590A45">
              <w:rPr>
                <w:rFonts w:ascii="TH SarabunPSK" w:hAnsi="TH SarabunPSK" w:cs="TH SarabunPSK" w:hint="cs"/>
                <w:cs/>
              </w:rPr>
              <w:t>ปริญญาเอก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C777" w14:textId="07FBA46C" w:rsidR="006254FB" w:rsidRPr="00590A45" w:rsidRDefault="006254FB" w:rsidP="006254FB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E205" w14:textId="7CD26A36" w:rsidR="006254FB" w:rsidRPr="00590A45" w:rsidRDefault="006254FB" w:rsidP="006254FB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9FB9" w14:textId="7DA6EBE4" w:rsidR="006254FB" w:rsidRPr="00590A45" w:rsidRDefault="006254FB" w:rsidP="006254FB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90A45" w:rsidRPr="00590A45" w14:paraId="6D756D20" w14:textId="77777777" w:rsidTr="00285F1A">
        <w:trPr>
          <w:trHeight w:val="269"/>
          <w:jc w:val="center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4B19" w14:textId="77777777" w:rsidR="006254FB" w:rsidRPr="00590A45" w:rsidRDefault="006254FB" w:rsidP="00285F1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</w:rPr>
            </w:pPr>
            <w:r w:rsidRPr="00590A45">
              <w:rPr>
                <w:rFonts w:ascii="TH SarabunPSK" w:hAnsi="TH SarabunPSK" w:cs="TH SarabunPSK"/>
                <w:cs/>
              </w:rPr>
              <w:t>ปริญญาโท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D5AD" w14:textId="5BDF8000" w:rsidR="006254FB" w:rsidRPr="00590A45" w:rsidRDefault="006254FB" w:rsidP="006254FB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0E4A" w14:textId="2F41964D" w:rsidR="006254FB" w:rsidRPr="00590A45" w:rsidRDefault="006254FB" w:rsidP="006254FB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E873" w14:textId="07B4932E" w:rsidR="006254FB" w:rsidRPr="00590A45" w:rsidRDefault="006254FB" w:rsidP="006254FB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590A45" w:rsidRPr="00590A45" w14:paraId="3E65C0DA" w14:textId="77777777" w:rsidTr="00285F1A">
        <w:trPr>
          <w:trHeight w:val="269"/>
          <w:jc w:val="center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4D73" w14:textId="77777777" w:rsidR="006254FB" w:rsidRPr="00590A45" w:rsidRDefault="006254FB" w:rsidP="00285F1A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</w:rPr>
            </w:pPr>
            <w:r w:rsidRPr="00590A45">
              <w:rPr>
                <w:rFonts w:ascii="TH SarabunPSK" w:hAnsi="TH SarabunPSK" w:cs="TH SarabunPSK"/>
                <w:cs/>
              </w:rPr>
              <w:t>ปริญญาตรี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131E" w14:textId="283E65C1" w:rsidR="006254FB" w:rsidRPr="00590A45" w:rsidRDefault="006254FB" w:rsidP="006254FB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0D50" w14:textId="022FC50B" w:rsidR="006254FB" w:rsidRPr="00590A45" w:rsidRDefault="006254FB" w:rsidP="006254FB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7E5E" w14:textId="357EEDCE" w:rsidR="006254FB" w:rsidRPr="00590A45" w:rsidRDefault="006254FB" w:rsidP="006254FB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60A449D4" w14:textId="77777777" w:rsidR="006254FB" w:rsidRPr="00590A45" w:rsidRDefault="006254FB" w:rsidP="006254FB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</w:rPr>
      </w:pPr>
      <w:r w:rsidRPr="00590A45">
        <w:rPr>
          <w:rFonts w:ascii="TH SarabunPSK" w:hAnsi="TH SarabunPSK" w:cs="TH SarabunPSK"/>
          <w:b/>
          <w:bCs/>
        </w:rPr>
        <w:tab/>
      </w:r>
    </w:p>
    <w:p w14:paraId="19B133AB" w14:textId="7316DB7D" w:rsidR="006254FB" w:rsidRPr="00590A45" w:rsidRDefault="006254FB" w:rsidP="006254FB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</w:rPr>
      </w:pPr>
      <w:r w:rsidRPr="00590A45">
        <w:rPr>
          <w:rFonts w:ascii="TH SarabunPSK" w:hAnsi="TH SarabunPSK" w:cs="TH SarabunPSK"/>
          <w:b/>
          <w:bCs/>
        </w:rPr>
        <w:tab/>
      </w:r>
      <w:r w:rsidRPr="00590A45">
        <w:rPr>
          <w:rFonts w:ascii="TH SarabunPSK" w:hAnsi="TH SarabunPSK" w:cs="TH SarabunPSK" w:hint="cs"/>
          <w:b/>
          <w:bCs/>
          <w:cs/>
        </w:rPr>
        <w:t>1</w:t>
      </w:r>
      <w:r w:rsidRPr="00590A45">
        <w:rPr>
          <w:rFonts w:ascii="TH SarabunPSK" w:hAnsi="TH SarabunPSK" w:cs="TH SarabunPSK"/>
          <w:b/>
          <w:bCs/>
        </w:rPr>
        <w:t xml:space="preserve">.3  </w:t>
      </w:r>
      <w:r w:rsidRPr="00590A45">
        <w:rPr>
          <w:rFonts w:ascii="TH SarabunPSK" w:hAnsi="TH SarabunPSK" w:cs="TH SarabunPSK"/>
          <w:b/>
          <w:bCs/>
          <w:cs/>
        </w:rPr>
        <w:t>ผลงานทางวิชาการ 5 ปีย้อนหลัง</w:t>
      </w:r>
      <w:r w:rsidRPr="00590A45">
        <w:rPr>
          <w:rFonts w:ascii="TH SarabunPSK" w:hAnsi="TH SarabunPSK" w:cs="TH SarabunPSK" w:hint="cs"/>
          <w:b/>
          <w:bCs/>
          <w:cs/>
        </w:rPr>
        <w:t xml:space="preserve"> (</w:t>
      </w:r>
      <w:r w:rsidRPr="00590A45">
        <w:rPr>
          <w:rFonts w:ascii="TH SarabunPSK" w:hAnsi="TH SarabunPSK" w:cs="TH SarabunPSK"/>
          <w:b/>
          <w:bCs/>
          <w:cs/>
        </w:rPr>
        <w:t>พ.ศ. 25</w:t>
      </w:r>
      <w:r w:rsidR="00D33897">
        <w:rPr>
          <w:rFonts w:ascii="TH SarabunPSK" w:hAnsi="TH SarabunPSK" w:cs="TH SarabunPSK"/>
          <w:b/>
          <w:bCs/>
        </w:rPr>
        <w:t>61</w:t>
      </w:r>
      <w:r w:rsidRPr="00590A45">
        <w:rPr>
          <w:rFonts w:ascii="TH SarabunPSK" w:hAnsi="TH SarabunPSK" w:cs="TH SarabunPSK"/>
          <w:b/>
          <w:bCs/>
          <w:cs/>
        </w:rPr>
        <w:t xml:space="preserve"> – พ.ศ. 256</w:t>
      </w:r>
      <w:r w:rsidR="00D33897">
        <w:rPr>
          <w:rFonts w:ascii="TH SarabunPSK" w:hAnsi="TH SarabunPSK" w:cs="TH SarabunPSK"/>
          <w:b/>
          <w:bCs/>
        </w:rPr>
        <w:t>5</w:t>
      </w:r>
      <w:r w:rsidRPr="00590A45">
        <w:rPr>
          <w:rFonts w:ascii="TH SarabunPSK" w:hAnsi="TH SarabunPSK" w:cs="TH SarabunPSK" w:hint="cs"/>
          <w:b/>
          <w:bCs/>
          <w:cs/>
        </w:rPr>
        <w:t>)</w:t>
      </w:r>
    </w:p>
    <w:p w14:paraId="3E17DEF1" w14:textId="54A1AA11" w:rsidR="006254FB" w:rsidRPr="00590A45" w:rsidRDefault="006254FB" w:rsidP="006254FB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cs/>
        </w:rPr>
      </w:pPr>
      <w:r w:rsidRPr="00590A45">
        <w:rPr>
          <w:rFonts w:ascii="TH SarabunPSK" w:hAnsi="TH SarabunPSK" w:cs="TH SarabunPSK"/>
          <w:b/>
          <w:bCs/>
          <w:cs/>
        </w:rPr>
        <w:tab/>
      </w:r>
      <w:r w:rsidRPr="00590A45">
        <w:rPr>
          <w:rFonts w:ascii="TH SarabunPSK" w:hAnsi="TH SarabunPSK" w:cs="TH SarabunPSK"/>
          <w:b/>
          <w:bCs/>
          <w:cs/>
        </w:rPr>
        <w:tab/>
      </w:r>
      <w:r w:rsidRPr="00590A45">
        <w:rPr>
          <w:rFonts w:ascii="TH SarabunPSK" w:hAnsi="TH SarabunPSK" w:cs="TH SarabunPSK" w:hint="cs"/>
          <w:b/>
          <w:bCs/>
          <w:cs/>
        </w:rPr>
        <w:t>1</w:t>
      </w:r>
      <w:r w:rsidRPr="00590A45">
        <w:rPr>
          <w:rFonts w:ascii="TH SarabunPSK" w:hAnsi="TH SarabunPSK" w:cs="TH SarabunPSK"/>
          <w:b/>
          <w:bCs/>
          <w:cs/>
        </w:rPr>
        <w:t xml:space="preserve">.3.1 ตำรา </w:t>
      </w:r>
      <w:r w:rsidR="00D33897" w:rsidRPr="00590A45">
        <w:rPr>
          <w:rFonts w:ascii="TH SarabunPSK" w:hAnsi="TH SarabunPSK" w:cs="TH SarabunPSK"/>
          <w:b/>
          <w:bCs/>
          <w:cs/>
        </w:rPr>
        <w:t>หรือ</w:t>
      </w:r>
      <w:r w:rsidRPr="00590A45">
        <w:rPr>
          <w:rFonts w:ascii="TH SarabunPSK" w:hAnsi="TH SarabunPSK" w:cs="TH SarabunPSK"/>
          <w:b/>
          <w:bCs/>
          <w:cs/>
        </w:rPr>
        <w:t xml:space="preserve">หนังสือ </w:t>
      </w:r>
      <w:r w:rsidR="00D33897" w:rsidRPr="00D33897">
        <w:rPr>
          <w:rFonts w:ascii="TH SarabunPSK" w:hAnsi="TH SarabunPSK" w:cs="TH SarabunPSK" w:hint="cs"/>
          <w:b/>
          <w:bCs/>
          <w:color w:val="FF0000"/>
          <w:cs/>
        </w:rPr>
        <w:t>(</w:t>
      </w:r>
      <w:r w:rsidR="00D33897">
        <w:rPr>
          <w:rFonts w:ascii="TH SarabunPSK" w:hAnsi="TH SarabunPSK" w:cs="TH SarabunPSK" w:hint="cs"/>
          <w:b/>
          <w:bCs/>
          <w:color w:val="FF0000"/>
          <w:cs/>
        </w:rPr>
        <w:t>ที่ผ่านการพิจารณากำหนดตำแหน่งทางวิชาการแล้ว</w:t>
      </w:r>
      <w:r w:rsidR="00D33897" w:rsidRPr="00D33897">
        <w:rPr>
          <w:rFonts w:ascii="TH SarabunPSK" w:hAnsi="TH SarabunPSK" w:cs="TH SarabunPSK" w:hint="cs"/>
          <w:b/>
          <w:bCs/>
          <w:color w:val="FF0000"/>
          <w:cs/>
        </w:rPr>
        <w:t>)</w:t>
      </w:r>
    </w:p>
    <w:p w14:paraId="708C113E" w14:textId="784348E7" w:rsidR="00285F1A" w:rsidRPr="00285F1A" w:rsidRDefault="00285F1A" w:rsidP="006254FB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Pr="00285F1A">
        <w:rPr>
          <w:rFonts w:ascii="TH SarabunPSK" w:hAnsi="TH SarabunPSK" w:cs="TH SarabunPSK" w:hint="cs"/>
          <w:color w:val="FF0000"/>
          <w:cs/>
        </w:rPr>
        <w:t>(</w:t>
      </w:r>
      <w:r>
        <w:rPr>
          <w:rFonts w:ascii="TH SarabunPSK" w:hAnsi="TH SarabunPSK" w:cs="TH SarabunPSK" w:hint="cs"/>
          <w:color w:val="FF0000"/>
          <w:cs/>
        </w:rPr>
        <w:t>แนบปกหน้า ปกใน ส่วนหน้า-สารบัญ และ เอกสารอ้างอิง</w:t>
      </w:r>
      <w:r w:rsidRPr="00285F1A">
        <w:rPr>
          <w:rFonts w:ascii="TH SarabunPSK" w:hAnsi="TH SarabunPSK" w:cs="TH SarabunPSK" w:hint="cs"/>
          <w:color w:val="FF0000"/>
          <w:cs/>
        </w:rPr>
        <w:t>)</w:t>
      </w:r>
    </w:p>
    <w:p w14:paraId="34D0A9C1" w14:textId="7523915A" w:rsidR="006254FB" w:rsidRPr="00590A45" w:rsidRDefault="006254FB" w:rsidP="006254FB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</w:rPr>
      </w:pPr>
      <w:r w:rsidRPr="00590A45">
        <w:rPr>
          <w:rFonts w:ascii="TH SarabunPSK" w:hAnsi="TH SarabunPSK" w:cs="TH SarabunPSK"/>
          <w:b/>
          <w:bCs/>
          <w:cs/>
        </w:rPr>
        <w:tab/>
      </w:r>
      <w:r w:rsidRPr="00590A45">
        <w:rPr>
          <w:rFonts w:ascii="TH SarabunPSK" w:hAnsi="TH SarabunPSK" w:cs="TH SarabunPSK"/>
          <w:b/>
          <w:bCs/>
          <w:cs/>
        </w:rPr>
        <w:tab/>
      </w:r>
      <w:r w:rsidRPr="00590A45">
        <w:rPr>
          <w:rFonts w:ascii="TH SarabunPSK" w:hAnsi="TH SarabunPSK" w:cs="TH SarabunPSK"/>
          <w:b/>
          <w:bCs/>
          <w:cs/>
        </w:rPr>
        <w:tab/>
      </w:r>
      <w:r w:rsidRPr="00590A45">
        <w:rPr>
          <w:rFonts w:ascii="TH SarabunPSK" w:hAnsi="TH SarabunPSK" w:cs="TH SarabunPSK"/>
          <w:b/>
          <w:bCs/>
          <w:cs/>
        </w:rPr>
        <w:tab/>
      </w:r>
      <w:r w:rsidRPr="00590A45">
        <w:rPr>
          <w:rFonts w:ascii="TH SarabunPSK" w:hAnsi="TH SarabunPSK" w:cs="TH SarabunPSK" w:hint="cs"/>
          <w:cs/>
        </w:rPr>
        <w:t>-</w:t>
      </w:r>
      <w:r w:rsidR="00285F1A">
        <w:rPr>
          <w:rFonts w:ascii="TH SarabunPSK" w:hAnsi="TH SarabunPSK" w:cs="TH SarabunPSK"/>
        </w:rPr>
        <w:t xml:space="preserve"> </w:t>
      </w:r>
    </w:p>
    <w:p w14:paraId="498546CB" w14:textId="77777777" w:rsidR="00D33897" w:rsidRPr="00D33897" w:rsidRDefault="00D33897" w:rsidP="006254FB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440D21A9" w14:textId="6729CC08" w:rsidR="006254FB" w:rsidRPr="00590A45" w:rsidRDefault="006254FB" w:rsidP="006254FB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</w:rPr>
      </w:pPr>
      <w:r w:rsidRPr="00590A45">
        <w:rPr>
          <w:rFonts w:ascii="TH SarabunPSK" w:hAnsi="TH SarabunPSK" w:cs="TH SarabunPSK"/>
          <w:b/>
          <w:bCs/>
          <w:cs/>
        </w:rPr>
        <w:tab/>
      </w:r>
      <w:r w:rsidRPr="00590A45">
        <w:rPr>
          <w:rFonts w:ascii="TH SarabunPSK" w:hAnsi="TH SarabunPSK" w:cs="TH SarabunPSK"/>
          <w:b/>
          <w:bCs/>
          <w:cs/>
        </w:rPr>
        <w:tab/>
      </w:r>
      <w:r w:rsidRPr="00590A45">
        <w:rPr>
          <w:rFonts w:ascii="TH SarabunPSK" w:hAnsi="TH SarabunPSK" w:cs="TH SarabunPSK" w:hint="cs"/>
          <w:b/>
          <w:bCs/>
          <w:cs/>
        </w:rPr>
        <w:t>1</w:t>
      </w:r>
      <w:r w:rsidRPr="00590A45">
        <w:rPr>
          <w:rFonts w:ascii="TH SarabunPSK" w:hAnsi="TH SarabunPSK" w:cs="TH SarabunPSK"/>
          <w:b/>
          <w:bCs/>
          <w:cs/>
        </w:rPr>
        <w:t>.3.2 ผลงานวิจัยที่ได้รับการ</w:t>
      </w:r>
      <w:r w:rsidRPr="00590A45">
        <w:rPr>
          <w:rFonts w:ascii="TH SarabunPSK" w:hAnsi="TH SarabunPSK" w:cs="TH SarabunPSK" w:hint="cs"/>
          <w:b/>
          <w:bCs/>
          <w:cs/>
        </w:rPr>
        <w:t>เผยแพร่</w:t>
      </w:r>
    </w:p>
    <w:p w14:paraId="46D13459" w14:textId="4850C453" w:rsidR="006254FB" w:rsidRDefault="006254FB" w:rsidP="006254FB">
      <w:pPr>
        <w:tabs>
          <w:tab w:val="left" w:pos="720"/>
          <w:tab w:val="left" w:pos="1134"/>
          <w:tab w:val="left" w:pos="1560"/>
        </w:tabs>
        <w:ind w:left="1134" w:hanging="1134"/>
        <w:rPr>
          <w:rFonts w:ascii="TH SarabunPSK" w:hAnsi="TH SarabunPSK" w:cs="TH SarabunPSK"/>
        </w:rPr>
      </w:pPr>
      <w:r w:rsidRPr="00590A45">
        <w:rPr>
          <w:rFonts w:ascii="TH SarabunPSK" w:hAnsi="TH SarabunPSK" w:cs="TH SarabunPSK"/>
          <w:b/>
          <w:bCs/>
          <w:cs/>
        </w:rPr>
        <w:tab/>
      </w:r>
      <w:r w:rsidRPr="00590A45">
        <w:rPr>
          <w:rFonts w:ascii="TH SarabunPSK" w:hAnsi="TH SarabunPSK" w:cs="TH SarabunPSK"/>
          <w:b/>
          <w:bCs/>
          <w:cs/>
        </w:rPr>
        <w:tab/>
      </w:r>
      <w:r w:rsidRPr="00590A45">
        <w:rPr>
          <w:rFonts w:ascii="TH SarabunPSK" w:hAnsi="TH SarabunPSK" w:cs="TH SarabunPSK"/>
          <w:b/>
          <w:bCs/>
          <w:cs/>
        </w:rPr>
        <w:tab/>
      </w:r>
      <w:r w:rsidRPr="00D33897">
        <w:rPr>
          <w:rFonts w:ascii="TH SarabunPSK" w:hAnsi="TH SarabunPSK" w:cs="TH SarabunPSK" w:hint="cs"/>
          <w:b/>
          <w:bCs/>
          <w:cs/>
        </w:rPr>
        <w:t>1) บทความ</w:t>
      </w:r>
      <w:r w:rsidR="00D33897" w:rsidRPr="00D33897">
        <w:rPr>
          <w:rFonts w:ascii="TH SarabunPSK" w:hAnsi="TH SarabunPSK" w:cs="TH SarabunPSK" w:hint="cs"/>
          <w:b/>
          <w:bCs/>
          <w:cs/>
        </w:rPr>
        <w:t>วิจัยที่ตีพิมพ์</w:t>
      </w:r>
      <w:r w:rsidRPr="00D33897">
        <w:rPr>
          <w:rFonts w:ascii="TH SarabunPSK" w:hAnsi="TH SarabunPSK" w:cs="TH SarabunPSK" w:hint="cs"/>
          <w:b/>
          <w:bCs/>
          <w:cs/>
        </w:rPr>
        <w:t>ใน</w:t>
      </w:r>
      <w:r w:rsidR="00D33897" w:rsidRPr="00D33897">
        <w:rPr>
          <w:rFonts w:ascii="TH SarabunPSK" w:hAnsi="TH SarabunPSK" w:cs="TH SarabunPSK" w:hint="cs"/>
          <w:b/>
          <w:bCs/>
          <w:cs/>
        </w:rPr>
        <w:t>รายงาน</w:t>
      </w:r>
      <w:r w:rsidRPr="00D33897">
        <w:rPr>
          <w:rFonts w:ascii="TH SarabunPSK" w:hAnsi="TH SarabunPSK" w:cs="TH SarabunPSK" w:hint="cs"/>
          <w:b/>
          <w:bCs/>
          <w:cs/>
        </w:rPr>
        <w:t>การประชุมวิชาการ</w:t>
      </w:r>
      <w:r w:rsidR="00D33897">
        <w:rPr>
          <w:rFonts w:ascii="TH SarabunPSK" w:hAnsi="TH SarabunPSK" w:cs="TH SarabunPSK" w:hint="cs"/>
          <w:cs/>
        </w:rPr>
        <w:t xml:space="preserve"> </w:t>
      </w:r>
      <w:r w:rsidR="00D33897" w:rsidRPr="00D33897">
        <w:rPr>
          <w:rFonts w:ascii="TH SarabunPSK" w:hAnsi="TH SarabunPSK" w:cs="TH SarabunPSK" w:hint="cs"/>
          <w:color w:val="FF0000"/>
          <w:cs/>
        </w:rPr>
        <w:t>(</w:t>
      </w:r>
      <w:r w:rsidR="00D33897">
        <w:rPr>
          <w:rFonts w:ascii="TH SarabunPSK" w:hAnsi="TH SarabunPSK" w:cs="TH SarabunPSK" w:hint="cs"/>
          <w:color w:val="FF0000"/>
          <w:cs/>
        </w:rPr>
        <w:t xml:space="preserve">ต้องระบุเลขหน้าที่เป็น </w:t>
      </w:r>
      <w:r w:rsidR="00D33897">
        <w:rPr>
          <w:rFonts w:ascii="TH SarabunPSK" w:hAnsi="TH SarabunPSK" w:cs="TH SarabunPSK"/>
          <w:color w:val="FF0000"/>
        </w:rPr>
        <w:t xml:space="preserve">Full paper </w:t>
      </w:r>
      <w:r w:rsidR="00D33897">
        <w:rPr>
          <w:rFonts w:ascii="TH SarabunPSK" w:hAnsi="TH SarabunPSK" w:cs="TH SarabunPSK" w:hint="cs"/>
          <w:color w:val="FF0000"/>
          <w:cs/>
        </w:rPr>
        <w:t xml:space="preserve">ไม่ใช่ </w:t>
      </w:r>
      <w:r w:rsidR="00D33897">
        <w:rPr>
          <w:rFonts w:ascii="TH SarabunPSK" w:hAnsi="TH SarabunPSK" w:cs="TH SarabunPSK"/>
          <w:color w:val="FF0000"/>
        </w:rPr>
        <w:t xml:space="preserve">Abstract </w:t>
      </w:r>
      <w:r w:rsidR="00D33897">
        <w:rPr>
          <w:rFonts w:ascii="TH SarabunPSK" w:hAnsi="TH SarabunPSK" w:cs="TH SarabunPSK" w:hint="cs"/>
          <w:color w:val="FF0000"/>
          <w:cs/>
        </w:rPr>
        <w:t>ซึ่งมีหน้าเดียว</w:t>
      </w:r>
      <w:r w:rsidR="00D33897" w:rsidRPr="00D33897">
        <w:rPr>
          <w:rFonts w:ascii="TH SarabunPSK" w:hAnsi="TH SarabunPSK" w:cs="TH SarabunPSK" w:hint="cs"/>
          <w:color w:val="FF0000"/>
          <w:cs/>
        </w:rPr>
        <w:t>)</w:t>
      </w:r>
    </w:p>
    <w:p w14:paraId="5D8873A6" w14:textId="110E66F7" w:rsidR="00285F1A" w:rsidRPr="00285F1A" w:rsidRDefault="00285F1A" w:rsidP="006254FB">
      <w:pPr>
        <w:tabs>
          <w:tab w:val="left" w:pos="720"/>
          <w:tab w:val="left" w:pos="1134"/>
          <w:tab w:val="left" w:pos="1560"/>
        </w:tabs>
        <w:ind w:left="1134" w:hanging="1134"/>
        <w:rPr>
          <w:rFonts w:ascii="TH SarabunPSK" w:hAnsi="TH SarabunPSK" w:cs="TH SarabunPSK"/>
          <w:color w:val="FF0000"/>
          <w: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color w:val="FF0000"/>
          <w:cs/>
        </w:rPr>
        <w:t xml:space="preserve">(แนบหน้าแรกและหน้าสุดท้ายของ </w:t>
      </w:r>
      <w:r>
        <w:rPr>
          <w:rFonts w:ascii="TH SarabunPSK" w:hAnsi="TH SarabunPSK" w:cs="TH SarabunPSK"/>
          <w:color w:val="FF0000"/>
        </w:rPr>
        <w:t xml:space="preserve">Full paper </w:t>
      </w:r>
      <w:r>
        <w:rPr>
          <w:rFonts w:ascii="TH SarabunPSK" w:hAnsi="TH SarabunPSK" w:cs="TH SarabunPSK" w:hint="cs"/>
          <w:color w:val="FF0000"/>
          <w:cs/>
        </w:rPr>
        <w:t>ที่มีชื่อการประชุมวิชาการ)</w:t>
      </w:r>
    </w:p>
    <w:p w14:paraId="62D22002" w14:textId="2441EAC0" w:rsidR="006254FB" w:rsidRDefault="00DE26AB" w:rsidP="00C04A0D">
      <w:pPr>
        <w:tabs>
          <w:tab w:val="left" w:pos="720"/>
          <w:tab w:val="left" w:pos="1134"/>
          <w:tab w:val="left" w:pos="1560"/>
        </w:tabs>
        <w:ind w:left="1134" w:hanging="113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- </w:t>
      </w:r>
    </w:p>
    <w:p w14:paraId="60B14625" w14:textId="77777777" w:rsidR="00D33897" w:rsidRPr="00D33897" w:rsidRDefault="00D33897" w:rsidP="00C04A0D">
      <w:pPr>
        <w:tabs>
          <w:tab w:val="left" w:pos="720"/>
          <w:tab w:val="left" w:pos="1134"/>
          <w:tab w:val="left" w:pos="1560"/>
        </w:tabs>
        <w:ind w:left="1134" w:hanging="1134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3222D939" w14:textId="5B376EAC" w:rsidR="006254FB" w:rsidRPr="00285F1A" w:rsidRDefault="006254FB" w:rsidP="006254FB">
      <w:pPr>
        <w:tabs>
          <w:tab w:val="left" w:pos="720"/>
          <w:tab w:val="left" w:pos="1134"/>
          <w:tab w:val="left" w:pos="1560"/>
        </w:tabs>
        <w:ind w:left="1134" w:hanging="1134"/>
        <w:jc w:val="thaiDistribute"/>
        <w:rPr>
          <w:rFonts w:ascii="TH SarabunPSK" w:hAnsi="TH SarabunPSK" w:cs="TH SarabunPSK"/>
          <w:color w:val="FF0000"/>
          <w:cs/>
        </w:rPr>
      </w:pPr>
      <w:r w:rsidRPr="00590A45">
        <w:rPr>
          <w:rFonts w:ascii="TH SarabunPSK" w:hAnsi="TH SarabunPSK" w:cs="TH SarabunPSK"/>
          <w:cs/>
        </w:rPr>
        <w:tab/>
      </w:r>
      <w:r w:rsidRPr="00590A45">
        <w:rPr>
          <w:rFonts w:ascii="TH SarabunPSK" w:hAnsi="TH SarabunPSK" w:cs="TH SarabunPSK"/>
          <w:cs/>
        </w:rPr>
        <w:tab/>
      </w:r>
      <w:r w:rsidRPr="00590A45">
        <w:rPr>
          <w:rFonts w:ascii="TH SarabunPSK" w:hAnsi="TH SarabunPSK" w:cs="TH SarabunPSK"/>
          <w:cs/>
        </w:rPr>
        <w:tab/>
      </w:r>
      <w:r w:rsidRPr="00D33897">
        <w:rPr>
          <w:rFonts w:ascii="TH SarabunPSK" w:hAnsi="TH SarabunPSK" w:cs="TH SarabunPSK" w:hint="cs"/>
          <w:b/>
          <w:bCs/>
          <w:cs/>
        </w:rPr>
        <w:t>2) บทความ</w:t>
      </w:r>
      <w:r w:rsidR="00D33897" w:rsidRPr="00D33897">
        <w:rPr>
          <w:rFonts w:ascii="TH SarabunPSK" w:hAnsi="TH SarabunPSK" w:cs="TH SarabunPSK" w:hint="cs"/>
          <w:b/>
          <w:bCs/>
          <w:cs/>
        </w:rPr>
        <w:t>วิจัยที่ตีพิมพ์</w:t>
      </w:r>
      <w:r w:rsidRPr="00D33897">
        <w:rPr>
          <w:rFonts w:ascii="TH SarabunPSK" w:hAnsi="TH SarabunPSK" w:cs="TH SarabunPSK" w:hint="cs"/>
          <w:b/>
          <w:bCs/>
          <w:cs/>
        </w:rPr>
        <w:t>ในวารสารวิชาการ</w:t>
      </w:r>
      <w:r w:rsidR="00285F1A">
        <w:rPr>
          <w:rFonts w:ascii="TH SarabunPSK" w:hAnsi="TH SarabunPSK" w:cs="TH SarabunPSK"/>
          <w:b/>
          <w:bCs/>
        </w:rPr>
        <w:t xml:space="preserve"> </w:t>
      </w:r>
      <w:r w:rsidR="00285F1A">
        <w:rPr>
          <w:rFonts w:ascii="TH SarabunPSK" w:hAnsi="TH SarabunPSK" w:cs="TH SarabunPSK" w:hint="cs"/>
          <w:color w:val="FF0000"/>
          <w:cs/>
        </w:rPr>
        <w:t>(แนบฐานข้อมูลวารสาร)</w:t>
      </w:r>
    </w:p>
    <w:p w14:paraId="7F2260F7" w14:textId="6175C41C" w:rsidR="009C76E5" w:rsidRDefault="006254FB" w:rsidP="00087AB1">
      <w:pPr>
        <w:tabs>
          <w:tab w:val="left" w:pos="720"/>
          <w:tab w:val="left" w:pos="1080"/>
          <w:tab w:val="left" w:pos="1440"/>
        </w:tabs>
        <w:ind w:left="1276" w:hanging="1276"/>
        <w:jc w:val="both"/>
        <w:rPr>
          <w:rFonts w:ascii="TH SarabunPSK" w:hAnsi="TH SarabunPSK" w:cs="TH SarabunPSK"/>
          <w:cs/>
        </w:rPr>
      </w:pPr>
      <w:r w:rsidRPr="00590A45">
        <w:rPr>
          <w:rFonts w:ascii="TH SarabunPSK" w:hAnsi="TH SarabunPSK" w:cs="TH SarabunPSK"/>
          <w:cs/>
        </w:rPr>
        <w:tab/>
      </w:r>
    </w:p>
    <w:p w14:paraId="32E62147" w14:textId="77777777" w:rsidR="00D33897" w:rsidRPr="00D33897" w:rsidRDefault="00D33897" w:rsidP="00E01AF4">
      <w:pPr>
        <w:tabs>
          <w:tab w:val="left" w:pos="720"/>
          <w:tab w:val="left" w:pos="1080"/>
          <w:tab w:val="left" w:pos="1440"/>
        </w:tabs>
        <w:ind w:left="1276" w:hanging="1276"/>
        <w:jc w:val="both"/>
        <w:rPr>
          <w:rFonts w:ascii="TH SarabunPSK" w:hAnsi="TH SarabunPSK" w:cs="TH SarabunPSK"/>
          <w:sz w:val="16"/>
          <w:szCs w:val="16"/>
        </w:rPr>
      </w:pPr>
    </w:p>
    <w:p w14:paraId="1D678080" w14:textId="3E8B6678" w:rsidR="006254FB" w:rsidRPr="00590A45" w:rsidRDefault="006254FB" w:rsidP="006254FB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cs/>
        </w:rPr>
      </w:pPr>
      <w:r w:rsidRPr="00590A45">
        <w:rPr>
          <w:rFonts w:ascii="TH SarabunPSK" w:hAnsi="TH SarabunPSK" w:cs="TH SarabunPSK"/>
          <w:b/>
          <w:bCs/>
          <w:cs/>
        </w:rPr>
        <w:tab/>
      </w:r>
      <w:r w:rsidRPr="00590A45">
        <w:rPr>
          <w:rFonts w:ascii="TH SarabunPSK" w:hAnsi="TH SarabunPSK" w:cs="TH SarabunPSK"/>
          <w:b/>
          <w:bCs/>
          <w:cs/>
        </w:rPr>
        <w:tab/>
      </w:r>
      <w:r w:rsidRPr="00590A45">
        <w:rPr>
          <w:rFonts w:ascii="TH SarabunPSK" w:hAnsi="TH SarabunPSK" w:cs="TH SarabunPSK" w:hint="cs"/>
          <w:b/>
          <w:bCs/>
          <w:cs/>
        </w:rPr>
        <w:t>1</w:t>
      </w:r>
      <w:r w:rsidRPr="00590A45">
        <w:rPr>
          <w:rFonts w:ascii="TH SarabunPSK" w:hAnsi="TH SarabunPSK" w:cs="TH SarabunPSK"/>
          <w:b/>
          <w:bCs/>
          <w:cs/>
        </w:rPr>
        <w:t>.3.3 บทความวิชากา</w:t>
      </w:r>
      <w:r w:rsidR="00D33897">
        <w:rPr>
          <w:rFonts w:ascii="TH SarabunPSK" w:hAnsi="TH SarabunPSK" w:cs="TH SarabunPSK" w:hint="cs"/>
          <w:b/>
          <w:bCs/>
          <w:cs/>
        </w:rPr>
        <w:t>รที่ตีพิมพ์ในวารสารวิชาการ</w:t>
      </w:r>
      <w:r w:rsidR="00285F1A">
        <w:rPr>
          <w:rFonts w:ascii="TH SarabunPSK" w:hAnsi="TH SarabunPSK" w:cs="TH SarabunPSK" w:hint="cs"/>
          <w:b/>
          <w:bCs/>
          <w:cs/>
        </w:rPr>
        <w:t xml:space="preserve"> </w:t>
      </w:r>
      <w:r w:rsidR="00285F1A">
        <w:rPr>
          <w:rFonts w:ascii="TH SarabunPSK" w:hAnsi="TH SarabunPSK" w:cs="TH SarabunPSK" w:hint="cs"/>
          <w:color w:val="FF0000"/>
          <w:cs/>
        </w:rPr>
        <w:t>(แนบฐานข้อมูลวารสาร)</w:t>
      </w:r>
    </w:p>
    <w:p w14:paraId="26B96713" w14:textId="6F068330" w:rsidR="006254FB" w:rsidRDefault="006254FB" w:rsidP="006254FB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cs/>
        </w:rPr>
      </w:pPr>
      <w:r w:rsidRPr="00590A45">
        <w:rPr>
          <w:rFonts w:ascii="TH SarabunPSK" w:hAnsi="TH SarabunPSK" w:cs="TH SarabunPSK"/>
          <w:b/>
          <w:bCs/>
        </w:rPr>
        <w:tab/>
      </w:r>
      <w:r w:rsidRPr="00590A45">
        <w:rPr>
          <w:rFonts w:ascii="TH SarabunPSK" w:hAnsi="TH SarabunPSK" w:cs="TH SarabunPSK"/>
          <w:b/>
          <w:bCs/>
        </w:rPr>
        <w:tab/>
      </w:r>
      <w:r w:rsidRPr="00590A45">
        <w:rPr>
          <w:rFonts w:ascii="TH SarabunPSK" w:hAnsi="TH SarabunPSK" w:cs="TH SarabunPSK"/>
          <w:b/>
          <w:bCs/>
          <w:cs/>
        </w:rPr>
        <w:tab/>
      </w:r>
      <w:r w:rsidRPr="00590A45">
        <w:rPr>
          <w:rFonts w:ascii="TH SarabunPSK" w:hAnsi="TH SarabunPSK" w:cs="TH SarabunPSK"/>
          <w:b/>
          <w:bCs/>
          <w:cs/>
        </w:rPr>
        <w:tab/>
      </w:r>
      <w:r w:rsidRPr="00590A45">
        <w:rPr>
          <w:rFonts w:ascii="TH SarabunPSK" w:hAnsi="TH SarabunPSK" w:cs="TH SarabunPSK" w:hint="cs"/>
          <w:cs/>
        </w:rPr>
        <w:t>-</w:t>
      </w:r>
    </w:p>
    <w:p w14:paraId="67E3BF7F" w14:textId="77777777" w:rsidR="00D33897" w:rsidRPr="00D33897" w:rsidRDefault="00D33897" w:rsidP="006254FB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16"/>
          <w:szCs w:val="16"/>
        </w:rPr>
      </w:pPr>
    </w:p>
    <w:p w14:paraId="31B3FCB3" w14:textId="4AE6ED0E" w:rsidR="006254FB" w:rsidRPr="00590A45" w:rsidRDefault="006254FB" w:rsidP="006254FB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cs/>
        </w:rPr>
      </w:pPr>
      <w:r w:rsidRPr="00590A45">
        <w:rPr>
          <w:rFonts w:ascii="TH SarabunPSK" w:hAnsi="TH SarabunPSK" w:cs="TH SarabunPSK"/>
          <w:b/>
          <w:bCs/>
          <w:cs/>
        </w:rPr>
        <w:tab/>
      </w:r>
      <w:r w:rsidRPr="00590A45">
        <w:rPr>
          <w:rFonts w:ascii="TH SarabunPSK" w:hAnsi="TH SarabunPSK" w:cs="TH SarabunPSK"/>
          <w:b/>
          <w:bCs/>
        </w:rPr>
        <w:tab/>
        <w:t xml:space="preserve">1.3.4 </w:t>
      </w:r>
      <w:r w:rsidRPr="00590A45">
        <w:rPr>
          <w:rFonts w:ascii="TH SarabunPSK" w:hAnsi="TH SarabunPSK" w:cs="TH SarabunPSK"/>
          <w:b/>
          <w:bCs/>
          <w:cs/>
        </w:rPr>
        <w:t>งานวิจัยหรืองานสร้างสรรค์ที่ได้รับกา</w:t>
      </w:r>
      <w:r w:rsidR="00D33897">
        <w:rPr>
          <w:rFonts w:ascii="TH SarabunPSK" w:hAnsi="TH SarabunPSK" w:cs="TH SarabunPSK" w:hint="cs"/>
          <w:b/>
          <w:bCs/>
          <w:cs/>
        </w:rPr>
        <w:t>รขึ้นทะเบียนทรัพย์สินทางปัญญา</w:t>
      </w:r>
    </w:p>
    <w:p w14:paraId="60F22CBA" w14:textId="77777777" w:rsidR="006254FB" w:rsidRPr="00590A45" w:rsidRDefault="006254FB" w:rsidP="006254FB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</w:rPr>
      </w:pPr>
      <w:r w:rsidRPr="00590A45">
        <w:rPr>
          <w:rFonts w:ascii="TH SarabunPSK" w:hAnsi="TH SarabunPSK" w:cs="TH SarabunPSK"/>
          <w:b/>
          <w:bCs/>
        </w:rPr>
        <w:tab/>
      </w:r>
      <w:r w:rsidRPr="00590A45">
        <w:rPr>
          <w:rFonts w:ascii="TH SarabunPSK" w:hAnsi="TH SarabunPSK" w:cs="TH SarabunPSK"/>
          <w:b/>
          <w:bCs/>
        </w:rPr>
        <w:tab/>
      </w:r>
      <w:r w:rsidRPr="00590A45">
        <w:rPr>
          <w:rFonts w:ascii="TH SarabunPSK" w:hAnsi="TH SarabunPSK" w:cs="TH SarabunPSK"/>
          <w:b/>
          <w:bCs/>
          <w:cs/>
        </w:rPr>
        <w:tab/>
      </w:r>
      <w:r w:rsidRPr="00590A45">
        <w:rPr>
          <w:rFonts w:ascii="TH SarabunPSK" w:hAnsi="TH SarabunPSK" w:cs="TH SarabunPSK"/>
          <w:b/>
          <w:bCs/>
          <w:cs/>
        </w:rPr>
        <w:tab/>
      </w:r>
      <w:r w:rsidRPr="00590A45">
        <w:rPr>
          <w:rFonts w:ascii="TH SarabunPSK" w:hAnsi="TH SarabunPSK" w:cs="TH SarabunPSK" w:hint="cs"/>
          <w:cs/>
        </w:rPr>
        <w:t>-</w:t>
      </w:r>
    </w:p>
    <w:p w14:paraId="46E74C14" w14:textId="0EB74A33" w:rsidR="00BF477C" w:rsidRDefault="006254FB" w:rsidP="009C76E5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sz w:val="28"/>
        </w:rPr>
      </w:pPr>
      <w:r w:rsidRPr="00590A45">
        <w:rPr>
          <w:rFonts w:ascii="TH SarabunPSK" w:hAnsi="TH SarabunPSK" w:cs="TH SarabunPSK"/>
          <w:b/>
          <w:bCs/>
          <w:cs/>
        </w:rPr>
        <w:tab/>
      </w:r>
      <w:r w:rsidRPr="00590A45">
        <w:rPr>
          <w:rFonts w:ascii="TH SarabunPSK" w:hAnsi="TH SarabunPSK" w:cs="TH SarabunPSK"/>
          <w:b/>
          <w:bCs/>
        </w:rPr>
        <w:t>1</w:t>
      </w:r>
      <w:r w:rsidRPr="00590A45">
        <w:rPr>
          <w:rFonts w:ascii="TH SarabunPSK" w:hAnsi="TH SarabunPSK" w:cs="TH SarabunPSK"/>
          <w:b/>
          <w:bCs/>
          <w:cs/>
        </w:rPr>
        <w:t>.4  ประสบการณ์สอนในระดับอุดมศึกษา</w:t>
      </w:r>
      <w:r w:rsidRPr="00590A45">
        <w:rPr>
          <w:rFonts w:ascii="TH SarabunPSK" w:hAnsi="TH SarabunPSK" w:cs="TH SarabunPSK"/>
          <w:b/>
          <w:bCs/>
        </w:rPr>
        <w:t xml:space="preserve"> </w:t>
      </w:r>
      <w:r w:rsidRPr="00590A45">
        <w:rPr>
          <w:rFonts w:ascii="TH SarabunPSK" w:hAnsi="TH SarabunPSK" w:cs="TH SarabunPSK"/>
          <w:b/>
          <w:bCs/>
          <w:cs/>
        </w:rPr>
        <w:t xml:space="preserve"> </w:t>
      </w:r>
      <w:r w:rsidR="00D33897">
        <w:rPr>
          <w:rFonts w:ascii="TH SarabunPSK" w:hAnsi="TH SarabunPSK" w:cs="TH SarabunPSK"/>
        </w:rPr>
        <w:t>10</w:t>
      </w:r>
      <w:r w:rsidRPr="00590A45">
        <w:rPr>
          <w:rFonts w:ascii="TH SarabunPSK" w:hAnsi="TH SarabunPSK" w:cs="TH SarabunPSK"/>
        </w:rPr>
        <w:t xml:space="preserve"> </w:t>
      </w:r>
      <w:r w:rsidRPr="00590A45">
        <w:rPr>
          <w:rFonts w:ascii="TH SarabunPSK" w:hAnsi="TH SarabunPSK" w:cs="TH SarabunPSK"/>
          <w:cs/>
        </w:rPr>
        <w:t xml:space="preserve"> ปี</w:t>
      </w:r>
    </w:p>
    <w:p w14:paraId="28A63F8D" w14:textId="77777777" w:rsidR="00B93D36" w:rsidRDefault="00B93D36" w:rsidP="009C76E5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sz w:val="28"/>
        </w:rPr>
      </w:pPr>
    </w:p>
    <w:p w14:paraId="325E6BE4" w14:textId="77777777" w:rsidR="00BF477C" w:rsidRPr="008B4C0B" w:rsidRDefault="00BF477C" w:rsidP="00BF477C">
      <w:pPr>
        <w:tabs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sz w:val="28"/>
          <w:cs/>
        </w:rPr>
      </w:pPr>
      <w:r w:rsidRPr="008B4C0B">
        <w:rPr>
          <w:rFonts w:ascii="TH SarabunPSK" w:hAnsi="TH SarabunPSK" w:cs="TH SarabunPSK"/>
          <w:b/>
          <w:bCs/>
          <w:sz w:val="28"/>
        </w:rPr>
        <w:tab/>
      </w:r>
      <w:r w:rsidRPr="00BF477C">
        <w:rPr>
          <w:rFonts w:ascii="TH SarabunPSK" w:hAnsi="TH SarabunPSK" w:cs="TH SarabunPSK"/>
          <w:b/>
          <w:bCs/>
        </w:rPr>
        <w:t xml:space="preserve">1.5  </w:t>
      </w:r>
      <w:r w:rsidRPr="00BF477C">
        <w:rPr>
          <w:rFonts w:ascii="TH SarabunPSK" w:hAnsi="TH SarabunPSK" w:cs="TH SarabunPSK" w:hint="cs"/>
          <w:b/>
          <w:bCs/>
          <w:cs/>
        </w:rPr>
        <w:t>รายวิชา</w:t>
      </w:r>
      <w:r>
        <w:rPr>
          <w:rFonts w:ascii="TH SarabunPSK" w:hAnsi="TH SarabunPSK" w:cs="TH SarabunPSK" w:hint="cs"/>
          <w:b/>
          <w:bCs/>
          <w:sz w:val="28"/>
          <w:cs/>
        </w:rPr>
        <w:t>ที่ได้รับผิดชอบในหลักสูตร</w:t>
      </w:r>
    </w:p>
    <w:tbl>
      <w:tblPr>
        <w:tblStyle w:val="51"/>
        <w:tblW w:w="8676" w:type="dxa"/>
        <w:tblInd w:w="-34" w:type="dxa"/>
        <w:tblLook w:val="04A0" w:firstRow="1" w:lastRow="0" w:firstColumn="1" w:lastColumn="0" w:noHBand="0" w:noVBand="1"/>
      </w:tblPr>
      <w:tblGrid>
        <w:gridCol w:w="1305"/>
        <w:gridCol w:w="3119"/>
        <w:gridCol w:w="4252"/>
      </w:tblGrid>
      <w:tr w:rsidR="00BF477C" w:rsidRPr="00AE77BC" w14:paraId="4A2E0C18" w14:textId="77777777" w:rsidTr="00E4568E">
        <w:trPr>
          <w:trHeight w:val="333"/>
        </w:trPr>
        <w:tc>
          <w:tcPr>
            <w:tcW w:w="1305" w:type="dxa"/>
          </w:tcPr>
          <w:p w14:paraId="6B5DCE63" w14:textId="77777777" w:rsidR="00BF477C" w:rsidRPr="00AE77BC" w:rsidRDefault="00BF477C" w:rsidP="00B44213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77BC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3119" w:type="dxa"/>
          </w:tcPr>
          <w:p w14:paraId="08C38D86" w14:textId="77777777" w:rsidR="00BF477C" w:rsidRPr="00AE77BC" w:rsidRDefault="00BF477C" w:rsidP="00B44213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E77BC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ชื่อวิชาภาษาไทย</w:t>
            </w:r>
          </w:p>
        </w:tc>
        <w:tc>
          <w:tcPr>
            <w:tcW w:w="4252" w:type="dxa"/>
          </w:tcPr>
          <w:p w14:paraId="51191456" w14:textId="77777777" w:rsidR="00BF477C" w:rsidRPr="00AE77BC" w:rsidRDefault="00BF477C" w:rsidP="00B44213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E77BC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ชื่อวิชาภาษาอังกฤษ</w:t>
            </w:r>
          </w:p>
        </w:tc>
      </w:tr>
      <w:tr w:rsidR="00AE77BC" w:rsidRPr="00AE77BC" w14:paraId="280B18CE" w14:textId="77777777" w:rsidTr="00E4568E">
        <w:trPr>
          <w:trHeight w:val="346"/>
        </w:trPr>
        <w:tc>
          <w:tcPr>
            <w:tcW w:w="1305" w:type="dxa"/>
          </w:tcPr>
          <w:p w14:paraId="40AC67A1" w14:textId="7C7840AA" w:rsidR="00AE77BC" w:rsidRPr="00AE77BC" w:rsidRDefault="00AE77BC" w:rsidP="00AE77BC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eastAsia="TH SarabunPSK" w:hAnsi="TH SarabunPSK" w:cs="TH SarabunPSK"/>
                <w:spacing w:val="-2"/>
              </w:rPr>
            </w:pPr>
          </w:p>
        </w:tc>
        <w:tc>
          <w:tcPr>
            <w:tcW w:w="3119" w:type="dxa"/>
          </w:tcPr>
          <w:p w14:paraId="3110725E" w14:textId="6D64BFCA" w:rsidR="00AE77BC" w:rsidRPr="00AE77BC" w:rsidRDefault="00AE77BC" w:rsidP="00AE77BC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TH SarabunPSK" w:hAnsi="TH SarabunPSK" w:cs="TH SarabunPSK"/>
                <w:spacing w:val="1"/>
                <w:cs/>
              </w:rPr>
            </w:pPr>
          </w:p>
        </w:tc>
        <w:tc>
          <w:tcPr>
            <w:tcW w:w="4252" w:type="dxa"/>
          </w:tcPr>
          <w:p w14:paraId="5F0042AF" w14:textId="275F6BE8" w:rsidR="00AE77BC" w:rsidRPr="00AE77BC" w:rsidRDefault="00AE77BC" w:rsidP="00AE77BC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TH SarabunPSK" w:hAnsi="TH SarabunPSK" w:cs="TH SarabunPSK"/>
                <w:spacing w:val="-2"/>
              </w:rPr>
            </w:pPr>
          </w:p>
        </w:tc>
      </w:tr>
      <w:tr w:rsidR="00AE77BC" w:rsidRPr="00AE77BC" w14:paraId="4C4AA96A" w14:textId="77777777" w:rsidTr="00E4568E">
        <w:trPr>
          <w:trHeight w:val="346"/>
        </w:trPr>
        <w:tc>
          <w:tcPr>
            <w:tcW w:w="1305" w:type="dxa"/>
          </w:tcPr>
          <w:p w14:paraId="057FC854" w14:textId="2C55A9ED" w:rsidR="00AE77BC" w:rsidRPr="00AE77BC" w:rsidRDefault="00AE77BC" w:rsidP="00AE77BC">
            <w:pPr>
              <w:tabs>
                <w:tab w:val="left" w:pos="720"/>
                <w:tab w:val="left" w:pos="1080"/>
                <w:tab w:val="left" w:pos="1440"/>
              </w:tabs>
              <w:jc w:val="center"/>
              <w:rPr>
                <w:rFonts w:ascii="TH SarabunPSK" w:eastAsia="TH SarabunPSK" w:hAnsi="TH SarabunPSK" w:cs="TH SarabunPSK"/>
                <w:spacing w:val="-2"/>
              </w:rPr>
            </w:pPr>
          </w:p>
        </w:tc>
        <w:tc>
          <w:tcPr>
            <w:tcW w:w="3119" w:type="dxa"/>
          </w:tcPr>
          <w:p w14:paraId="1234F1EB" w14:textId="4D1E884A" w:rsidR="00AE77BC" w:rsidRPr="00AE77BC" w:rsidRDefault="00AE77BC" w:rsidP="00AE77BC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TH SarabunPSK" w:hAnsi="TH SarabunPSK" w:cs="TH SarabunPSK"/>
                <w:spacing w:val="1"/>
                <w:cs/>
              </w:rPr>
            </w:pPr>
          </w:p>
        </w:tc>
        <w:tc>
          <w:tcPr>
            <w:tcW w:w="4252" w:type="dxa"/>
          </w:tcPr>
          <w:p w14:paraId="14318F14" w14:textId="12BB61C6" w:rsidR="00AE77BC" w:rsidRPr="00AE77BC" w:rsidRDefault="00AE77BC" w:rsidP="00AE77BC">
            <w:pPr>
              <w:tabs>
                <w:tab w:val="left" w:pos="720"/>
                <w:tab w:val="left" w:pos="1080"/>
                <w:tab w:val="left" w:pos="1440"/>
              </w:tabs>
              <w:rPr>
                <w:rFonts w:ascii="TH SarabunPSK" w:eastAsia="TH SarabunPSK" w:hAnsi="TH SarabunPSK" w:cs="TH SarabunPSK"/>
                <w:spacing w:val="-2"/>
              </w:rPr>
            </w:pPr>
          </w:p>
        </w:tc>
      </w:tr>
    </w:tbl>
    <w:p w14:paraId="05C2F9C0" w14:textId="77777777" w:rsidR="00BF477C" w:rsidRPr="008B4C0B" w:rsidRDefault="00BF477C" w:rsidP="00BF477C">
      <w:pPr>
        <w:tabs>
          <w:tab w:val="left" w:pos="1760"/>
        </w:tabs>
        <w:jc w:val="thaiDistribute"/>
        <w:rPr>
          <w:rFonts w:ascii="TH SarabunPSK" w:hAnsi="TH SarabunPSK" w:cs="TH SarabunPSK"/>
          <w:sz w:val="28"/>
        </w:rPr>
      </w:pPr>
    </w:p>
    <w:p w14:paraId="23F3EF94" w14:textId="044F6C9A" w:rsidR="008013D8" w:rsidRDefault="008013D8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7605EFC9" w14:textId="19F10A77" w:rsidR="00BF477C" w:rsidRPr="008013D8" w:rsidRDefault="008013D8" w:rsidP="008013D8">
      <w:pPr>
        <w:tabs>
          <w:tab w:val="left" w:pos="176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13D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เอกสาร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</w:t>
      </w:r>
      <w:r w:rsidRPr="008013D8">
        <w:rPr>
          <w:rFonts w:ascii="TH SarabunPSK" w:hAnsi="TH SarabunPSK" w:cs="TH SarabunPSK" w:hint="cs"/>
          <w:b/>
          <w:bCs/>
          <w:sz w:val="36"/>
          <w:szCs w:val="36"/>
          <w:cs/>
        </w:rPr>
        <w:t>การเผยแพร่ผลงานทางวิชาการ</w:t>
      </w:r>
    </w:p>
    <w:p w14:paraId="559719F0" w14:textId="36AE0E86" w:rsidR="00DE26AB" w:rsidRDefault="00FE2670" w:rsidP="00DE26AB">
      <w:pPr>
        <w:tabs>
          <w:tab w:val="left" w:pos="176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olor w:val="FF0000"/>
          <w:cs/>
        </w:rPr>
        <w:t xml:space="preserve">(ให้เลือกแสดงเอกสารประกอบ เพียง </w:t>
      </w:r>
      <w:r>
        <w:rPr>
          <w:rFonts w:ascii="TH SarabunPSK" w:hAnsi="TH SarabunPSK" w:cs="TH SarabunPSK"/>
          <w:b/>
          <w:bCs/>
          <w:color w:val="FF0000"/>
        </w:rPr>
        <w:t xml:space="preserve">1-3 </w:t>
      </w:r>
      <w:r>
        <w:rPr>
          <w:rFonts w:ascii="TH SarabunPSK" w:hAnsi="TH SarabunPSK" w:cs="TH SarabunPSK" w:hint="cs"/>
          <w:b/>
          <w:bCs/>
          <w:color w:val="FF0000"/>
          <w:cs/>
        </w:rPr>
        <w:t>รายการ ตามเกณฑ์มาตรฐานหลักสูตรระดับปริญญาตรี หรือ บัณฑิตศึกษา)</w:t>
      </w:r>
    </w:p>
    <w:p w14:paraId="6FB67B1B" w14:textId="36C0742D" w:rsidR="008013D8" w:rsidRDefault="00DE26AB" w:rsidP="00DE26AB">
      <w:pPr>
        <w:tabs>
          <w:tab w:val="left" w:pos="1760"/>
        </w:tabs>
        <w:rPr>
          <w:rFonts w:ascii="TH SarabunPSK" w:hAnsi="TH SarabunPSK" w:cs="TH SarabunPSK"/>
          <w:b/>
          <w:bCs/>
        </w:rPr>
      </w:pPr>
      <w:r w:rsidRPr="00590A45">
        <w:rPr>
          <w:rFonts w:ascii="TH SarabunPSK" w:hAnsi="TH SarabunPSK" w:cs="TH SarabunPSK" w:hint="cs"/>
          <w:b/>
          <w:bCs/>
          <w:cs/>
        </w:rPr>
        <w:t>1</w:t>
      </w:r>
      <w:r w:rsidRPr="00590A45">
        <w:rPr>
          <w:rFonts w:ascii="TH SarabunPSK" w:hAnsi="TH SarabunPSK" w:cs="TH SarabunPSK"/>
          <w:b/>
          <w:bCs/>
          <w:cs/>
        </w:rPr>
        <w:t xml:space="preserve">. </w:t>
      </w:r>
      <w:r w:rsidRPr="00DE26AB">
        <w:rPr>
          <w:rFonts w:ascii="TH SarabunPSK" w:hAnsi="TH SarabunPSK" w:cs="TH SarabunPSK" w:hint="cs"/>
          <w:b/>
          <w:bCs/>
          <w:cs/>
        </w:rPr>
        <w:t>นางสาวกัญชลิกา  รัตนเชิดฉาย</w:t>
      </w:r>
      <w:r>
        <w:rPr>
          <w:rFonts w:ascii="TH SarabunPSK" w:hAnsi="TH SarabunPSK" w:cs="TH SarabunPSK"/>
          <w:b/>
          <w:bCs/>
        </w:rPr>
        <w:t xml:space="preserve"> </w:t>
      </w:r>
    </w:p>
    <w:p w14:paraId="260F27E0" w14:textId="761D6CB0" w:rsidR="00DE26AB" w:rsidRDefault="00DE26AB" w:rsidP="00DE26AB">
      <w:pPr>
        <w:tabs>
          <w:tab w:val="left" w:pos="1760"/>
        </w:tabs>
        <w:ind w:left="1134" w:hanging="567"/>
        <w:jc w:val="both"/>
        <w:rPr>
          <w:rFonts w:ascii="TH SarabunPSK" w:hAnsi="TH SarabunPSK" w:cs="TH SarabunPSK"/>
          <w:b/>
          <w:bCs/>
        </w:rPr>
      </w:pPr>
      <w:proofErr w:type="spellStart"/>
      <w:r w:rsidRPr="00590A45">
        <w:rPr>
          <w:rFonts w:ascii="TH SarabunPSK" w:hAnsi="TH SarabunPSK" w:cs="TH SarabunPSK"/>
        </w:rPr>
        <w:t>Ratanacherdchai</w:t>
      </w:r>
      <w:proofErr w:type="spellEnd"/>
      <w:r w:rsidRPr="00590A45">
        <w:rPr>
          <w:rFonts w:ascii="TH SarabunPSK" w:hAnsi="TH SarabunPSK" w:cs="TH SarabunPSK"/>
        </w:rPr>
        <w:t xml:space="preserve">, K., </w:t>
      </w:r>
      <w:proofErr w:type="spellStart"/>
      <w:r w:rsidRPr="00590A45">
        <w:rPr>
          <w:rFonts w:ascii="TH SarabunPSK" w:hAnsi="TH SarabunPSK" w:cs="TH SarabunPSK"/>
        </w:rPr>
        <w:t>Chaiyarak</w:t>
      </w:r>
      <w:proofErr w:type="spellEnd"/>
      <w:r w:rsidRPr="00590A45">
        <w:rPr>
          <w:rFonts w:ascii="TH SarabunPSK" w:hAnsi="TH SarabunPSK" w:cs="TH SarabunPSK"/>
        </w:rPr>
        <w:t xml:space="preserve">, T. &amp; </w:t>
      </w:r>
      <w:proofErr w:type="spellStart"/>
      <w:r w:rsidRPr="00590A45">
        <w:rPr>
          <w:rFonts w:ascii="TH SarabunPSK" w:hAnsi="TH SarabunPSK" w:cs="TH SarabunPSK"/>
        </w:rPr>
        <w:t>Juntachum</w:t>
      </w:r>
      <w:proofErr w:type="spellEnd"/>
      <w:r w:rsidRPr="00590A45">
        <w:rPr>
          <w:rFonts w:ascii="TH SarabunPSK" w:hAnsi="TH SarabunPSK" w:cs="TH SarabunPSK"/>
        </w:rPr>
        <w:t xml:space="preserve">, N. (2019). Preliminary Investigation of </w:t>
      </w:r>
      <w:r w:rsidRPr="00590A45">
        <w:rPr>
          <w:rFonts w:ascii="TH SarabunPSK" w:hAnsi="TH SarabunPSK" w:cs="TH SarabunPSK"/>
          <w:i/>
          <w:iCs/>
        </w:rPr>
        <w:t xml:space="preserve">Trichoderma </w:t>
      </w:r>
      <w:proofErr w:type="spellStart"/>
      <w:r w:rsidRPr="00590A45">
        <w:rPr>
          <w:rFonts w:ascii="TH SarabunPSK" w:hAnsi="TH SarabunPSK" w:cs="TH SarabunPSK"/>
          <w:i/>
          <w:iCs/>
        </w:rPr>
        <w:t>asperellum</w:t>
      </w:r>
      <w:r w:rsidRPr="00590A45">
        <w:rPr>
          <w:rFonts w:ascii="TH SarabunPSK" w:hAnsi="TH SarabunPSK" w:cs="TH SarabunPSK"/>
        </w:rPr>
        <w:t>’s</w:t>
      </w:r>
      <w:proofErr w:type="spellEnd"/>
      <w:r w:rsidRPr="00590A45">
        <w:rPr>
          <w:rFonts w:ascii="TH SarabunPSK" w:hAnsi="TH SarabunPSK" w:cs="TH SarabunPSK"/>
        </w:rPr>
        <w:t xml:space="preserve"> Culture and Extracts Against Black Rot of Orchid. </w:t>
      </w:r>
      <w:proofErr w:type="spellStart"/>
      <w:r w:rsidRPr="00590A45">
        <w:rPr>
          <w:rFonts w:ascii="TH SarabunPSK" w:hAnsi="TH SarabunPSK" w:cs="TH SarabunPSK"/>
          <w:i/>
          <w:iCs/>
        </w:rPr>
        <w:t>Prawarun</w:t>
      </w:r>
      <w:proofErr w:type="spellEnd"/>
      <w:r w:rsidRPr="00590A45">
        <w:rPr>
          <w:rFonts w:ascii="TH SarabunPSK" w:hAnsi="TH SarabunPSK" w:cs="TH SarabunPSK"/>
          <w:i/>
          <w:iCs/>
        </w:rPr>
        <w:t xml:space="preserve"> Agricultural Journal</w:t>
      </w:r>
      <w:r w:rsidRPr="00590A45">
        <w:rPr>
          <w:rFonts w:ascii="TH SarabunPSK" w:hAnsi="TH SarabunPSK" w:cs="TH SarabunPSK"/>
        </w:rPr>
        <w:t xml:space="preserve">, 16(1): 204-211. (TCI </w:t>
      </w:r>
      <w:r w:rsidRPr="00590A45">
        <w:rPr>
          <w:rFonts w:ascii="TH SarabunPSK" w:hAnsi="TH SarabunPSK" w:cs="TH SarabunPSK" w:hint="cs"/>
          <w:cs/>
        </w:rPr>
        <w:t xml:space="preserve">กลุ่มที่ </w:t>
      </w:r>
      <w:r w:rsidRPr="00590A45">
        <w:rPr>
          <w:rFonts w:ascii="TH SarabunPSK" w:hAnsi="TH SarabunPSK" w:cs="TH SarabunPSK"/>
        </w:rPr>
        <w:t>1)</w:t>
      </w:r>
    </w:p>
    <w:p w14:paraId="629BDD4A" w14:textId="77777777" w:rsidR="004E5970" w:rsidRDefault="004E5970" w:rsidP="004E5970">
      <w:pPr>
        <w:tabs>
          <w:tab w:val="left" w:pos="1760"/>
        </w:tabs>
        <w:ind w:left="1134" w:hanging="567"/>
        <w:jc w:val="center"/>
        <w:rPr>
          <w:rFonts w:ascii="TH SarabunPSK" w:hAnsi="TH SarabunPSK" w:cs="TH SarabunPSK"/>
          <w:b/>
          <w:bCs/>
        </w:rPr>
      </w:pPr>
    </w:p>
    <w:p w14:paraId="61DF976B" w14:textId="65A0BDBD" w:rsidR="00DE26AB" w:rsidRDefault="004E5970" w:rsidP="00FE2670">
      <w:pPr>
        <w:tabs>
          <w:tab w:val="left" w:pos="1760"/>
        </w:tabs>
        <w:ind w:left="1134" w:hanging="1134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ฐานข้อมูลวารสารเกษตรพระวรุณ</w:t>
      </w:r>
    </w:p>
    <w:p w14:paraId="2E68EA47" w14:textId="03950CA4" w:rsidR="00DE26AB" w:rsidRDefault="00DE26AB" w:rsidP="00FE2670">
      <w:pPr>
        <w:tabs>
          <w:tab w:val="left" w:pos="1760"/>
        </w:tabs>
        <w:ind w:left="1134" w:hanging="1134"/>
        <w:jc w:val="both"/>
        <w:rPr>
          <w:rFonts w:ascii="TH SarabunPSK" w:hAnsi="TH SarabunPSK" w:cs="TH SarabunPSK"/>
          <w:b/>
          <w:bCs/>
        </w:rPr>
      </w:pPr>
      <w:r>
        <w:rPr>
          <w:noProof/>
        </w:rPr>
        <w:drawing>
          <wp:inline distT="0" distB="0" distL="0" distR="0" wp14:anchorId="1933789D" wp14:editId="3ED41A33">
            <wp:extent cx="5398770" cy="2140648"/>
            <wp:effectExtent l="19050" t="19050" r="11430" b="1206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4005" b="25468"/>
                    <a:stretch/>
                  </pic:blipFill>
                  <pic:spPr bwMode="auto">
                    <a:xfrm>
                      <a:off x="0" y="0"/>
                      <a:ext cx="5400040" cy="214115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1298A4" w14:textId="56911EE9" w:rsidR="00DE26AB" w:rsidRDefault="00DE26AB" w:rsidP="00DE26AB">
      <w:pPr>
        <w:tabs>
          <w:tab w:val="left" w:pos="1760"/>
        </w:tabs>
        <w:ind w:left="1134" w:hanging="567"/>
        <w:jc w:val="both"/>
        <w:rPr>
          <w:rFonts w:ascii="TH SarabunPSK" w:hAnsi="TH SarabunPSK" w:cs="TH SarabunPSK"/>
          <w:b/>
          <w:bCs/>
        </w:rPr>
      </w:pPr>
    </w:p>
    <w:p w14:paraId="4EBC3905" w14:textId="77777777" w:rsidR="00630CEC" w:rsidRDefault="00630CE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br w:type="page"/>
      </w:r>
    </w:p>
    <w:p w14:paraId="63673D03" w14:textId="4A44DC17" w:rsidR="00630CEC" w:rsidRPr="00630CEC" w:rsidRDefault="00FE2670" w:rsidP="00630CEC">
      <w:pPr>
        <w:tabs>
          <w:tab w:val="left" w:pos="1760"/>
        </w:tabs>
        <w:ind w:left="1134" w:hanging="567"/>
        <w:jc w:val="both"/>
        <w:rPr>
          <w:rFonts w:ascii="TH SarabunPSK" w:hAnsi="TH SarabunPSK" w:cs="TH SarabunPSK"/>
          <w:sz w:val="28"/>
          <w:szCs w:val="28"/>
        </w:rPr>
      </w:pPr>
      <w:proofErr w:type="spellStart"/>
      <w:r w:rsidRPr="00630CEC">
        <w:rPr>
          <w:rFonts w:ascii="TH SarabunPSK" w:hAnsi="TH SarabunPSK" w:cs="TH SarabunPSK"/>
          <w:sz w:val="28"/>
          <w:szCs w:val="28"/>
        </w:rPr>
        <w:lastRenderedPageBreak/>
        <w:t>Ratanacherdchai</w:t>
      </w:r>
      <w:proofErr w:type="spellEnd"/>
      <w:r w:rsidRPr="00630CEC">
        <w:rPr>
          <w:rFonts w:ascii="TH SarabunPSK" w:hAnsi="TH SarabunPSK" w:cs="TH SarabunPSK"/>
          <w:sz w:val="28"/>
          <w:szCs w:val="28"/>
        </w:rPr>
        <w:t xml:space="preserve">, K., </w:t>
      </w:r>
      <w:proofErr w:type="spellStart"/>
      <w:r w:rsidRPr="00630CEC">
        <w:rPr>
          <w:rFonts w:ascii="TH SarabunPSK" w:hAnsi="TH SarabunPSK" w:cs="TH SarabunPSK"/>
          <w:sz w:val="28"/>
          <w:szCs w:val="28"/>
        </w:rPr>
        <w:t>Khumkainoon</w:t>
      </w:r>
      <w:proofErr w:type="spellEnd"/>
      <w:r w:rsidRPr="00630CEC">
        <w:rPr>
          <w:rFonts w:ascii="TH SarabunPSK" w:hAnsi="TH SarabunPSK" w:cs="TH SarabunPSK"/>
          <w:sz w:val="28"/>
          <w:szCs w:val="28"/>
        </w:rPr>
        <w:t xml:space="preserve">, P., </w:t>
      </w:r>
      <w:proofErr w:type="spellStart"/>
      <w:r w:rsidRPr="00630CEC">
        <w:rPr>
          <w:rFonts w:ascii="TH SarabunPSK" w:hAnsi="TH SarabunPSK" w:cs="TH SarabunPSK"/>
          <w:sz w:val="28"/>
          <w:szCs w:val="28"/>
        </w:rPr>
        <w:t>Sinsopha</w:t>
      </w:r>
      <w:proofErr w:type="spellEnd"/>
      <w:r w:rsidRPr="00630CEC">
        <w:rPr>
          <w:rFonts w:ascii="TH SarabunPSK" w:hAnsi="TH SarabunPSK" w:cs="TH SarabunPSK"/>
          <w:sz w:val="28"/>
          <w:szCs w:val="28"/>
        </w:rPr>
        <w:t xml:space="preserve">, R. &amp; </w:t>
      </w:r>
      <w:proofErr w:type="spellStart"/>
      <w:r w:rsidRPr="00630CEC">
        <w:rPr>
          <w:rFonts w:ascii="TH SarabunPSK" w:hAnsi="TH SarabunPSK" w:cs="TH SarabunPSK"/>
          <w:sz w:val="28"/>
          <w:szCs w:val="28"/>
        </w:rPr>
        <w:t>Juntachum</w:t>
      </w:r>
      <w:proofErr w:type="spellEnd"/>
      <w:r w:rsidRPr="00630CEC">
        <w:rPr>
          <w:rFonts w:ascii="TH SarabunPSK" w:hAnsi="TH SarabunPSK" w:cs="TH SarabunPSK"/>
          <w:sz w:val="28"/>
          <w:szCs w:val="28"/>
        </w:rPr>
        <w:t xml:space="preserve">, N. (2015). Screening and Potential of Antagonistic Fungi for Growth Inhibition of </w:t>
      </w:r>
      <w:proofErr w:type="spellStart"/>
      <w:r w:rsidRPr="00630CEC">
        <w:rPr>
          <w:rFonts w:ascii="TH SarabunPSK" w:hAnsi="TH SarabunPSK" w:cs="TH SarabunPSK"/>
          <w:sz w:val="28"/>
          <w:szCs w:val="28"/>
        </w:rPr>
        <w:t>Chilli</w:t>
      </w:r>
      <w:proofErr w:type="spellEnd"/>
      <w:r w:rsidRPr="00630CEC">
        <w:rPr>
          <w:rFonts w:ascii="TH SarabunPSK" w:hAnsi="TH SarabunPSK" w:cs="TH SarabunPSK"/>
          <w:sz w:val="28"/>
          <w:szCs w:val="28"/>
        </w:rPr>
        <w:t xml:space="preserve"> Anthracnose. In </w:t>
      </w:r>
      <w:r w:rsidRPr="00630CEC">
        <w:rPr>
          <w:rFonts w:ascii="TH SarabunPSK" w:hAnsi="TH SarabunPSK" w:cs="TH SarabunPSK"/>
          <w:i/>
          <w:iCs/>
          <w:sz w:val="28"/>
          <w:szCs w:val="28"/>
        </w:rPr>
        <w:t>The 5</w:t>
      </w:r>
      <w:r w:rsidRPr="00630CEC">
        <w:rPr>
          <w:rFonts w:ascii="TH SarabunPSK" w:hAnsi="TH SarabunPSK" w:cs="TH SarabunPSK"/>
          <w:i/>
          <w:iCs/>
          <w:sz w:val="28"/>
          <w:szCs w:val="28"/>
          <w:vertAlign w:val="superscript"/>
        </w:rPr>
        <w:t>th</w:t>
      </w:r>
      <w:r w:rsidRPr="00630CEC">
        <w:rPr>
          <w:rFonts w:ascii="TH SarabunPSK" w:hAnsi="TH SarabunPSK" w:cs="TH SarabunPSK"/>
          <w:i/>
          <w:iCs/>
          <w:sz w:val="28"/>
          <w:szCs w:val="28"/>
        </w:rPr>
        <w:t xml:space="preserve"> International Conference on Sciences and Social Sciences 2015 (ICSSS 2015): Research and Innovation for Community and Regional Development</w:t>
      </w:r>
      <w:r w:rsidRPr="00630CEC">
        <w:rPr>
          <w:rFonts w:ascii="TH SarabunPSK" w:hAnsi="TH SarabunPSK" w:cs="TH SarabunPSK"/>
          <w:sz w:val="28"/>
          <w:szCs w:val="28"/>
        </w:rPr>
        <w:t xml:space="preserve"> (P. 714-720). September 17-18, 2015. Rajabhat </w:t>
      </w:r>
      <w:proofErr w:type="spellStart"/>
      <w:r w:rsidRPr="00630CEC">
        <w:rPr>
          <w:rFonts w:ascii="TH SarabunPSK" w:hAnsi="TH SarabunPSK" w:cs="TH SarabunPSK"/>
          <w:sz w:val="28"/>
          <w:szCs w:val="28"/>
        </w:rPr>
        <w:t>Maha</w:t>
      </w:r>
      <w:proofErr w:type="spellEnd"/>
      <w:r w:rsidRPr="00630CEC">
        <w:rPr>
          <w:rFonts w:ascii="TH SarabunPSK" w:hAnsi="TH SarabunPSK" w:cs="TH SarabunPSK"/>
          <w:sz w:val="28"/>
          <w:szCs w:val="28"/>
        </w:rPr>
        <w:t xml:space="preserve"> </w:t>
      </w:r>
      <w:proofErr w:type="spellStart"/>
      <w:r w:rsidRPr="00630CEC">
        <w:rPr>
          <w:rFonts w:ascii="TH SarabunPSK" w:hAnsi="TH SarabunPSK" w:cs="TH SarabunPSK"/>
          <w:sz w:val="28"/>
          <w:szCs w:val="28"/>
        </w:rPr>
        <w:t>Sarakham</w:t>
      </w:r>
      <w:proofErr w:type="spellEnd"/>
      <w:r w:rsidRPr="00630CEC">
        <w:rPr>
          <w:rFonts w:ascii="TH SarabunPSK" w:hAnsi="TH SarabunPSK" w:cs="TH SarabunPSK"/>
          <w:sz w:val="28"/>
          <w:szCs w:val="28"/>
        </w:rPr>
        <w:t xml:space="preserve"> University</w:t>
      </w:r>
      <w:r w:rsidR="00630CEC" w:rsidRPr="00630CEC">
        <w:rPr>
          <w:rFonts w:ascii="TH SarabunPSK" w:hAnsi="TH SarabunPSK" w:cs="TH SarabunPSK"/>
          <w:sz w:val="28"/>
          <w:szCs w:val="28"/>
        </w:rPr>
        <w:t xml:space="preserve">, </w:t>
      </w:r>
      <w:proofErr w:type="spellStart"/>
      <w:r w:rsidR="00630CEC" w:rsidRPr="00630CEC">
        <w:rPr>
          <w:rFonts w:ascii="TH SarabunPSK" w:hAnsi="TH SarabunPSK" w:cs="TH SarabunPSK"/>
          <w:sz w:val="28"/>
          <w:szCs w:val="28"/>
        </w:rPr>
        <w:t>Maha</w:t>
      </w:r>
      <w:proofErr w:type="spellEnd"/>
      <w:r w:rsidR="00630CEC" w:rsidRPr="00630CEC">
        <w:rPr>
          <w:rFonts w:ascii="TH SarabunPSK" w:hAnsi="TH SarabunPSK" w:cs="TH SarabunPSK"/>
          <w:sz w:val="28"/>
          <w:szCs w:val="28"/>
        </w:rPr>
        <w:t xml:space="preserve"> </w:t>
      </w:r>
      <w:proofErr w:type="spellStart"/>
      <w:r w:rsidR="00630CEC" w:rsidRPr="00630CEC">
        <w:rPr>
          <w:rFonts w:ascii="TH SarabunPSK" w:hAnsi="TH SarabunPSK" w:cs="TH SarabunPSK"/>
          <w:sz w:val="28"/>
          <w:szCs w:val="28"/>
        </w:rPr>
        <w:t>Sarakham</w:t>
      </w:r>
      <w:proofErr w:type="spellEnd"/>
      <w:r w:rsidR="00630CEC" w:rsidRPr="00630CEC">
        <w:rPr>
          <w:rFonts w:ascii="TH SarabunPSK" w:hAnsi="TH SarabunPSK" w:cs="TH SarabunPSK"/>
          <w:sz w:val="28"/>
          <w:szCs w:val="28"/>
        </w:rPr>
        <w:t>, Thailand.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30CEC" w14:paraId="766C6AE6" w14:textId="77777777" w:rsidTr="00630CEC">
        <w:tc>
          <w:tcPr>
            <w:tcW w:w="8494" w:type="dxa"/>
          </w:tcPr>
          <w:p w14:paraId="407C2A38" w14:textId="5E300C4C" w:rsidR="00630CEC" w:rsidRDefault="00630CEC" w:rsidP="00630CEC">
            <w:pPr>
              <w:tabs>
                <w:tab w:val="left" w:pos="17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noProof/>
              </w:rPr>
              <w:drawing>
                <wp:inline distT="0" distB="0" distL="0" distR="0" wp14:anchorId="132CFE5E" wp14:editId="3B2A3B41">
                  <wp:extent cx="5400040" cy="7637780"/>
                  <wp:effectExtent l="0" t="0" r="0" b="127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40" cy="763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CEC" w14:paraId="239B6BFB" w14:textId="77777777" w:rsidTr="00630CEC">
        <w:tc>
          <w:tcPr>
            <w:tcW w:w="8494" w:type="dxa"/>
          </w:tcPr>
          <w:p w14:paraId="384E017A" w14:textId="1DA3C817" w:rsidR="00630CEC" w:rsidRDefault="00630CEC" w:rsidP="00630CEC">
            <w:pPr>
              <w:tabs>
                <w:tab w:val="left" w:pos="176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139AA95" wp14:editId="4256F939">
                  <wp:extent cx="5400040" cy="7637780"/>
                  <wp:effectExtent l="0" t="0" r="0" b="1270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40" cy="763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159ED7" w14:textId="15BC772B" w:rsidR="00DE26AB" w:rsidRDefault="00DE26AB" w:rsidP="00630CEC">
      <w:pPr>
        <w:tabs>
          <w:tab w:val="left" w:pos="1760"/>
        </w:tabs>
        <w:jc w:val="both"/>
        <w:rPr>
          <w:rFonts w:ascii="TH SarabunPSK" w:hAnsi="TH SarabunPSK" w:cs="TH SarabunPSK"/>
        </w:rPr>
      </w:pPr>
    </w:p>
    <w:p w14:paraId="7A347646" w14:textId="77777777" w:rsidR="00630CEC" w:rsidRDefault="00630CEC" w:rsidP="00630CEC">
      <w:pPr>
        <w:tabs>
          <w:tab w:val="left" w:pos="1760"/>
        </w:tabs>
        <w:ind w:left="1134" w:hanging="1134"/>
        <w:jc w:val="both"/>
        <w:rPr>
          <w:rFonts w:ascii="TH SarabunPSK" w:hAnsi="TH SarabunPSK" w:cs="TH SarabunPSK"/>
        </w:rPr>
      </w:pPr>
    </w:p>
    <w:p w14:paraId="72DD969D" w14:textId="77777777" w:rsidR="00630CEC" w:rsidRPr="00FE2670" w:rsidRDefault="00630CEC" w:rsidP="00DE26AB">
      <w:pPr>
        <w:tabs>
          <w:tab w:val="left" w:pos="1760"/>
        </w:tabs>
        <w:ind w:left="1134" w:hanging="567"/>
        <w:jc w:val="both"/>
        <w:rPr>
          <w:rFonts w:ascii="TH SarabunPSK" w:hAnsi="TH SarabunPSK" w:cs="TH SarabunPSK"/>
        </w:rPr>
      </w:pPr>
    </w:p>
    <w:sectPr w:rsidR="00630CEC" w:rsidRPr="00FE2670" w:rsidSect="00D33897">
      <w:headerReference w:type="even" r:id="rId10"/>
      <w:headerReference w:type="default" r:id="rId11"/>
      <w:pgSz w:w="11906" w:h="16838" w:code="9"/>
      <w:pgMar w:top="1440" w:right="1701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35B57" w14:textId="77777777" w:rsidR="008136A4" w:rsidRDefault="008136A4">
      <w:r>
        <w:separator/>
      </w:r>
    </w:p>
  </w:endnote>
  <w:endnote w:type="continuationSeparator" w:id="0">
    <w:p w14:paraId="702CDB5F" w14:textId="77777777" w:rsidR="008136A4" w:rsidRDefault="0081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563DF" w14:textId="77777777" w:rsidR="008136A4" w:rsidRDefault="008136A4">
      <w:r>
        <w:separator/>
      </w:r>
    </w:p>
  </w:footnote>
  <w:footnote w:type="continuationSeparator" w:id="0">
    <w:p w14:paraId="0A783ECF" w14:textId="77777777" w:rsidR="008136A4" w:rsidRDefault="00813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F101C" w14:textId="77777777" w:rsidR="006254FB" w:rsidRDefault="006254FB" w:rsidP="00493546">
    <w:pPr>
      <w:pStyle w:val="a3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4E39BBB7" w14:textId="77777777" w:rsidR="006254FB" w:rsidRDefault="006254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F0F7" w14:textId="352FD689" w:rsidR="00285F1A" w:rsidRPr="00285F1A" w:rsidRDefault="00285F1A" w:rsidP="00285F1A">
    <w:pPr>
      <w:pStyle w:val="a3"/>
      <w:jc w:val="center"/>
      <w:rPr>
        <w:rFonts w:ascii="TH SarabunPSK" w:hAnsi="TH SarabunPSK" w:cs="TH SarabunPSK"/>
        <w:b/>
        <w:bCs/>
        <w:color w:val="FF0000"/>
        <w:sz w:val="44"/>
        <w:szCs w:val="44"/>
      </w:rPr>
    </w:pPr>
    <w:r w:rsidRPr="00285F1A">
      <w:rPr>
        <w:rFonts w:ascii="TH SarabunPSK" w:hAnsi="TH SarabunPSK" w:cs="TH SarabunPSK" w:hint="cs"/>
        <w:b/>
        <w:bCs/>
        <w:color w:val="FF0000"/>
        <w:sz w:val="44"/>
        <w:szCs w:val="44"/>
        <w:cs/>
      </w:rPr>
      <w:t>ตัวอย่าง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1F73"/>
    <w:multiLevelType w:val="multilevel"/>
    <w:tmpl w:val="EF4A68D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 w15:restartNumberingAfterBreak="0">
    <w:nsid w:val="04ED17D0"/>
    <w:multiLevelType w:val="hybridMultilevel"/>
    <w:tmpl w:val="578AD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557BE"/>
    <w:multiLevelType w:val="hybridMultilevel"/>
    <w:tmpl w:val="4DA06218"/>
    <w:lvl w:ilvl="0" w:tplc="12FA7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D47D83"/>
    <w:multiLevelType w:val="hybridMultilevel"/>
    <w:tmpl w:val="DE609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C6EA1"/>
    <w:multiLevelType w:val="hybridMultilevel"/>
    <w:tmpl w:val="55C267B2"/>
    <w:lvl w:ilvl="0" w:tplc="05C24C10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570885"/>
    <w:multiLevelType w:val="hybridMultilevel"/>
    <w:tmpl w:val="23C0E8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9F08AE"/>
    <w:multiLevelType w:val="hybridMultilevel"/>
    <w:tmpl w:val="DE609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A7C95"/>
    <w:multiLevelType w:val="hybridMultilevel"/>
    <w:tmpl w:val="55C267B2"/>
    <w:lvl w:ilvl="0" w:tplc="05C24C10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9F30272"/>
    <w:multiLevelType w:val="hybridMultilevel"/>
    <w:tmpl w:val="F7460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D557D5"/>
    <w:multiLevelType w:val="hybridMultilevel"/>
    <w:tmpl w:val="65247F00"/>
    <w:lvl w:ilvl="0" w:tplc="D526A1BE">
      <w:start w:val="5"/>
      <w:numFmt w:val="bullet"/>
      <w:lvlText w:val="-"/>
      <w:lvlJc w:val="left"/>
      <w:pPr>
        <w:ind w:left="144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5E18D8"/>
    <w:multiLevelType w:val="hybridMultilevel"/>
    <w:tmpl w:val="7F100A9E"/>
    <w:lvl w:ilvl="0" w:tplc="A24492F8">
      <w:start w:val="1"/>
      <w:numFmt w:val="decimal"/>
      <w:lvlText w:val="%1."/>
      <w:lvlJc w:val="left"/>
      <w:pPr>
        <w:ind w:left="2160" w:hanging="360"/>
      </w:pPr>
      <w:rPr>
        <w:rFonts w:ascii="Browallia New" w:eastAsia="Times New Roman" w:hAnsi="Browallia New" w:cs="Browallia New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D8D70C4"/>
    <w:multiLevelType w:val="hybridMultilevel"/>
    <w:tmpl w:val="DD220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D1B31"/>
    <w:multiLevelType w:val="hybridMultilevel"/>
    <w:tmpl w:val="B3AEC6D0"/>
    <w:lvl w:ilvl="0" w:tplc="D2468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511B2F2E"/>
    <w:multiLevelType w:val="multilevel"/>
    <w:tmpl w:val="84A04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5D957010"/>
    <w:multiLevelType w:val="hybridMultilevel"/>
    <w:tmpl w:val="A2A08786"/>
    <w:lvl w:ilvl="0" w:tplc="F3A49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683D27B5"/>
    <w:multiLevelType w:val="hybridMultilevel"/>
    <w:tmpl w:val="DE609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05B83"/>
    <w:multiLevelType w:val="hybridMultilevel"/>
    <w:tmpl w:val="DE609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81475"/>
    <w:multiLevelType w:val="hybridMultilevel"/>
    <w:tmpl w:val="DE609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458CD"/>
    <w:multiLevelType w:val="hybridMultilevel"/>
    <w:tmpl w:val="B90C7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96C4C"/>
    <w:multiLevelType w:val="hybridMultilevel"/>
    <w:tmpl w:val="4DA06218"/>
    <w:lvl w:ilvl="0" w:tplc="12FA7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2341D1"/>
    <w:multiLevelType w:val="hybridMultilevel"/>
    <w:tmpl w:val="D536F968"/>
    <w:lvl w:ilvl="0" w:tplc="30D6D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D167BE"/>
    <w:multiLevelType w:val="multilevel"/>
    <w:tmpl w:val="505A19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4"/>
  </w:num>
  <w:num w:numId="5">
    <w:abstractNumId w:val="21"/>
  </w:num>
  <w:num w:numId="6">
    <w:abstractNumId w:val="9"/>
  </w:num>
  <w:num w:numId="7">
    <w:abstractNumId w:val="1"/>
  </w:num>
  <w:num w:numId="8">
    <w:abstractNumId w:val="14"/>
  </w:num>
  <w:num w:numId="9">
    <w:abstractNumId w:val="12"/>
  </w:num>
  <w:num w:numId="10">
    <w:abstractNumId w:val="20"/>
  </w:num>
  <w:num w:numId="11">
    <w:abstractNumId w:val="2"/>
  </w:num>
  <w:num w:numId="12">
    <w:abstractNumId w:val="19"/>
  </w:num>
  <w:num w:numId="13">
    <w:abstractNumId w:val="0"/>
  </w:num>
  <w:num w:numId="14">
    <w:abstractNumId w:val="18"/>
  </w:num>
  <w:num w:numId="15">
    <w:abstractNumId w:val="10"/>
  </w:num>
  <w:num w:numId="16">
    <w:abstractNumId w:val="11"/>
  </w:num>
  <w:num w:numId="17">
    <w:abstractNumId w:val="5"/>
  </w:num>
  <w:num w:numId="18">
    <w:abstractNumId w:val="16"/>
  </w:num>
  <w:num w:numId="19">
    <w:abstractNumId w:val="3"/>
  </w:num>
  <w:num w:numId="20">
    <w:abstractNumId w:val="17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6B"/>
    <w:rsid w:val="00003F13"/>
    <w:rsid w:val="000142E8"/>
    <w:rsid w:val="000235BE"/>
    <w:rsid w:val="000334D5"/>
    <w:rsid w:val="000436D4"/>
    <w:rsid w:val="00047750"/>
    <w:rsid w:val="00052134"/>
    <w:rsid w:val="0005322D"/>
    <w:rsid w:val="00056EF4"/>
    <w:rsid w:val="00061568"/>
    <w:rsid w:val="000621D3"/>
    <w:rsid w:val="00064ACD"/>
    <w:rsid w:val="00064AD4"/>
    <w:rsid w:val="00066078"/>
    <w:rsid w:val="00075846"/>
    <w:rsid w:val="00087AB1"/>
    <w:rsid w:val="000912E5"/>
    <w:rsid w:val="00096A08"/>
    <w:rsid w:val="000A2B9C"/>
    <w:rsid w:val="000B51B1"/>
    <w:rsid w:val="000C016C"/>
    <w:rsid w:val="000C47EB"/>
    <w:rsid w:val="000C5806"/>
    <w:rsid w:val="000C65C8"/>
    <w:rsid w:val="000D2327"/>
    <w:rsid w:val="000D39C3"/>
    <w:rsid w:val="000D6154"/>
    <w:rsid w:val="000E1288"/>
    <w:rsid w:val="000E1698"/>
    <w:rsid w:val="000E69CB"/>
    <w:rsid w:val="000E7E76"/>
    <w:rsid w:val="000F0E49"/>
    <w:rsid w:val="000F33AC"/>
    <w:rsid w:val="000F676F"/>
    <w:rsid w:val="0010105D"/>
    <w:rsid w:val="001028A5"/>
    <w:rsid w:val="001041D7"/>
    <w:rsid w:val="00105BCD"/>
    <w:rsid w:val="00111081"/>
    <w:rsid w:val="00121B58"/>
    <w:rsid w:val="00124DC2"/>
    <w:rsid w:val="0012527F"/>
    <w:rsid w:val="00133896"/>
    <w:rsid w:val="00135E6E"/>
    <w:rsid w:val="001376CF"/>
    <w:rsid w:val="001426DD"/>
    <w:rsid w:val="00145E3D"/>
    <w:rsid w:val="00150E50"/>
    <w:rsid w:val="001535B3"/>
    <w:rsid w:val="00154741"/>
    <w:rsid w:val="00164E51"/>
    <w:rsid w:val="0016583A"/>
    <w:rsid w:val="001720E3"/>
    <w:rsid w:val="0018066E"/>
    <w:rsid w:val="001A2EE9"/>
    <w:rsid w:val="001A5FEF"/>
    <w:rsid w:val="001B1C8B"/>
    <w:rsid w:val="001D0845"/>
    <w:rsid w:val="001D1391"/>
    <w:rsid w:val="001D45D2"/>
    <w:rsid w:val="001E23F7"/>
    <w:rsid w:val="001F466B"/>
    <w:rsid w:val="001F4824"/>
    <w:rsid w:val="001F6C8E"/>
    <w:rsid w:val="00221AEE"/>
    <w:rsid w:val="002340D5"/>
    <w:rsid w:val="0023665E"/>
    <w:rsid w:val="00246A22"/>
    <w:rsid w:val="002475D7"/>
    <w:rsid w:val="00253DFB"/>
    <w:rsid w:val="002612B8"/>
    <w:rsid w:val="0026209B"/>
    <w:rsid w:val="002637DF"/>
    <w:rsid w:val="00270BCB"/>
    <w:rsid w:val="00272D20"/>
    <w:rsid w:val="00280C04"/>
    <w:rsid w:val="002817BB"/>
    <w:rsid w:val="002850C9"/>
    <w:rsid w:val="00285F1A"/>
    <w:rsid w:val="00286D8C"/>
    <w:rsid w:val="002909E8"/>
    <w:rsid w:val="00296FA4"/>
    <w:rsid w:val="002A5C2B"/>
    <w:rsid w:val="002B74D7"/>
    <w:rsid w:val="002B7EA2"/>
    <w:rsid w:val="002C6A15"/>
    <w:rsid w:val="002D20E4"/>
    <w:rsid w:val="002D2F5B"/>
    <w:rsid w:val="002D6B3A"/>
    <w:rsid w:val="002E0686"/>
    <w:rsid w:val="0030644A"/>
    <w:rsid w:val="00312B9B"/>
    <w:rsid w:val="003153D3"/>
    <w:rsid w:val="00323842"/>
    <w:rsid w:val="00326AF3"/>
    <w:rsid w:val="003306A4"/>
    <w:rsid w:val="00356E46"/>
    <w:rsid w:val="00360EA2"/>
    <w:rsid w:val="003653F0"/>
    <w:rsid w:val="0036784A"/>
    <w:rsid w:val="00370D7E"/>
    <w:rsid w:val="003720D0"/>
    <w:rsid w:val="003967EF"/>
    <w:rsid w:val="003A01E8"/>
    <w:rsid w:val="003A2D27"/>
    <w:rsid w:val="003B43B2"/>
    <w:rsid w:val="003B4873"/>
    <w:rsid w:val="003B79AB"/>
    <w:rsid w:val="003B7D8A"/>
    <w:rsid w:val="003C5154"/>
    <w:rsid w:val="003D35EC"/>
    <w:rsid w:val="003D4DAD"/>
    <w:rsid w:val="003E017C"/>
    <w:rsid w:val="003E40B4"/>
    <w:rsid w:val="003F78C8"/>
    <w:rsid w:val="0040439A"/>
    <w:rsid w:val="004047A1"/>
    <w:rsid w:val="00415DF1"/>
    <w:rsid w:val="00416884"/>
    <w:rsid w:val="00420E7F"/>
    <w:rsid w:val="004231A8"/>
    <w:rsid w:val="00424202"/>
    <w:rsid w:val="0042734F"/>
    <w:rsid w:val="0043461E"/>
    <w:rsid w:val="004424D2"/>
    <w:rsid w:val="004566A1"/>
    <w:rsid w:val="0045727B"/>
    <w:rsid w:val="004617E4"/>
    <w:rsid w:val="00461C8D"/>
    <w:rsid w:val="00461D6B"/>
    <w:rsid w:val="00463A2B"/>
    <w:rsid w:val="00473AE3"/>
    <w:rsid w:val="0048349A"/>
    <w:rsid w:val="004848B8"/>
    <w:rsid w:val="0048727E"/>
    <w:rsid w:val="00493546"/>
    <w:rsid w:val="004A142A"/>
    <w:rsid w:val="004A4A23"/>
    <w:rsid w:val="004B1BCF"/>
    <w:rsid w:val="004B4549"/>
    <w:rsid w:val="004B4B09"/>
    <w:rsid w:val="004B4F7E"/>
    <w:rsid w:val="004B7E2C"/>
    <w:rsid w:val="004C5116"/>
    <w:rsid w:val="004E4C78"/>
    <w:rsid w:val="004E5970"/>
    <w:rsid w:val="004F1340"/>
    <w:rsid w:val="004F2A15"/>
    <w:rsid w:val="004F2D90"/>
    <w:rsid w:val="004F3474"/>
    <w:rsid w:val="004F72E8"/>
    <w:rsid w:val="004F7C06"/>
    <w:rsid w:val="00501DD8"/>
    <w:rsid w:val="00504FFC"/>
    <w:rsid w:val="00505AAD"/>
    <w:rsid w:val="00506869"/>
    <w:rsid w:val="0051192D"/>
    <w:rsid w:val="00513376"/>
    <w:rsid w:val="005144A0"/>
    <w:rsid w:val="00516342"/>
    <w:rsid w:val="00530220"/>
    <w:rsid w:val="00532114"/>
    <w:rsid w:val="00532239"/>
    <w:rsid w:val="0053752A"/>
    <w:rsid w:val="005410AC"/>
    <w:rsid w:val="00553B89"/>
    <w:rsid w:val="00561E8A"/>
    <w:rsid w:val="00562CFC"/>
    <w:rsid w:val="00572BB4"/>
    <w:rsid w:val="005758EB"/>
    <w:rsid w:val="00584976"/>
    <w:rsid w:val="00590A45"/>
    <w:rsid w:val="00595954"/>
    <w:rsid w:val="005970CF"/>
    <w:rsid w:val="005A0F26"/>
    <w:rsid w:val="005A5966"/>
    <w:rsid w:val="005B0A58"/>
    <w:rsid w:val="005B38AB"/>
    <w:rsid w:val="005B5C14"/>
    <w:rsid w:val="005C173A"/>
    <w:rsid w:val="005C3115"/>
    <w:rsid w:val="005E0F28"/>
    <w:rsid w:val="005E386C"/>
    <w:rsid w:val="005E3D2D"/>
    <w:rsid w:val="005F5AFC"/>
    <w:rsid w:val="006010E1"/>
    <w:rsid w:val="00612975"/>
    <w:rsid w:val="00612D1C"/>
    <w:rsid w:val="00615360"/>
    <w:rsid w:val="00623231"/>
    <w:rsid w:val="006254FB"/>
    <w:rsid w:val="0063080B"/>
    <w:rsid w:val="00630CEC"/>
    <w:rsid w:val="00633096"/>
    <w:rsid w:val="00641767"/>
    <w:rsid w:val="00651162"/>
    <w:rsid w:val="00651E70"/>
    <w:rsid w:val="006566B4"/>
    <w:rsid w:val="00660B8F"/>
    <w:rsid w:val="00666376"/>
    <w:rsid w:val="00685D21"/>
    <w:rsid w:val="00686A7F"/>
    <w:rsid w:val="006976E9"/>
    <w:rsid w:val="006A0C0E"/>
    <w:rsid w:val="006A1B4A"/>
    <w:rsid w:val="006A28D5"/>
    <w:rsid w:val="006A34F7"/>
    <w:rsid w:val="006A4A0A"/>
    <w:rsid w:val="006A4C55"/>
    <w:rsid w:val="006A6A22"/>
    <w:rsid w:val="006B487F"/>
    <w:rsid w:val="006B66E0"/>
    <w:rsid w:val="006C6D23"/>
    <w:rsid w:val="006C794B"/>
    <w:rsid w:val="006D2176"/>
    <w:rsid w:val="006D23E0"/>
    <w:rsid w:val="006D66BD"/>
    <w:rsid w:val="006E3366"/>
    <w:rsid w:val="006F147E"/>
    <w:rsid w:val="006F50F2"/>
    <w:rsid w:val="006F7E9D"/>
    <w:rsid w:val="007127D1"/>
    <w:rsid w:val="00714792"/>
    <w:rsid w:val="007175BC"/>
    <w:rsid w:val="00717B87"/>
    <w:rsid w:val="00725B37"/>
    <w:rsid w:val="007526CB"/>
    <w:rsid w:val="00752739"/>
    <w:rsid w:val="00757603"/>
    <w:rsid w:val="00757A80"/>
    <w:rsid w:val="00760797"/>
    <w:rsid w:val="00761258"/>
    <w:rsid w:val="00764CA9"/>
    <w:rsid w:val="00766043"/>
    <w:rsid w:val="00767F81"/>
    <w:rsid w:val="00770C79"/>
    <w:rsid w:val="0077164F"/>
    <w:rsid w:val="00776C4C"/>
    <w:rsid w:val="00786738"/>
    <w:rsid w:val="007A61D6"/>
    <w:rsid w:val="007A7D31"/>
    <w:rsid w:val="007A7F79"/>
    <w:rsid w:val="007B3F75"/>
    <w:rsid w:val="007B6318"/>
    <w:rsid w:val="007B719B"/>
    <w:rsid w:val="007C2FF9"/>
    <w:rsid w:val="007D06AF"/>
    <w:rsid w:val="007D30ED"/>
    <w:rsid w:val="007D319B"/>
    <w:rsid w:val="007E0638"/>
    <w:rsid w:val="007E0ECB"/>
    <w:rsid w:val="007E211F"/>
    <w:rsid w:val="007E3C34"/>
    <w:rsid w:val="007E478B"/>
    <w:rsid w:val="007F5637"/>
    <w:rsid w:val="007F79A1"/>
    <w:rsid w:val="008013D8"/>
    <w:rsid w:val="008030DC"/>
    <w:rsid w:val="00803D8F"/>
    <w:rsid w:val="00807238"/>
    <w:rsid w:val="0081237E"/>
    <w:rsid w:val="008136A4"/>
    <w:rsid w:val="00815624"/>
    <w:rsid w:val="00820D53"/>
    <w:rsid w:val="00821648"/>
    <w:rsid w:val="008221DC"/>
    <w:rsid w:val="00825997"/>
    <w:rsid w:val="00833516"/>
    <w:rsid w:val="0083565D"/>
    <w:rsid w:val="0084039C"/>
    <w:rsid w:val="00844406"/>
    <w:rsid w:val="00853DFA"/>
    <w:rsid w:val="00862812"/>
    <w:rsid w:val="00864A19"/>
    <w:rsid w:val="00864C2F"/>
    <w:rsid w:val="00865A93"/>
    <w:rsid w:val="00865ED5"/>
    <w:rsid w:val="008673FB"/>
    <w:rsid w:val="00870962"/>
    <w:rsid w:val="00871BB8"/>
    <w:rsid w:val="00874BBF"/>
    <w:rsid w:val="00884A98"/>
    <w:rsid w:val="00886F83"/>
    <w:rsid w:val="00892BA2"/>
    <w:rsid w:val="008A437E"/>
    <w:rsid w:val="008B5B90"/>
    <w:rsid w:val="008B699B"/>
    <w:rsid w:val="008C12F1"/>
    <w:rsid w:val="008C2146"/>
    <w:rsid w:val="008C2DBE"/>
    <w:rsid w:val="008C34C1"/>
    <w:rsid w:val="00901CE1"/>
    <w:rsid w:val="009133D2"/>
    <w:rsid w:val="00913CF2"/>
    <w:rsid w:val="00917F3B"/>
    <w:rsid w:val="00927A75"/>
    <w:rsid w:val="0093007D"/>
    <w:rsid w:val="0094077D"/>
    <w:rsid w:val="009539FE"/>
    <w:rsid w:val="00960692"/>
    <w:rsid w:val="00966F0E"/>
    <w:rsid w:val="0097363E"/>
    <w:rsid w:val="00975DAF"/>
    <w:rsid w:val="00987D60"/>
    <w:rsid w:val="00995C1C"/>
    <w:rsid w:val="009964D5"/>
    <w:rsid w:val="009A1B5C"/>
    <w:rsid w:val="009A6AF5"/>
    <w:rsid w:val="009C13BE"/>
    <w:rsid w:val="009C1FB6"/>
    <w:rsid w:val="009C374A"/>
    <w:rsid w:val="009C76E5"/>
    <w:rsid w:val="009D01DB"/>
    <w:rsid w:val="009D3B0E"/>
    <w:rsid w:val="009E6D65"/>
    <w:rsid w:val="009F3B55"/>
    <w:rsid w:val="009F64A8"/>
    <w:rsid w:val="009F6D15"/>
    <w:rsid w:val="00A02CC4"/>
    <w:rsid w:val="00A06303"/>
    <w:rsid w:val="00A1367E"/>
    <w:rsid w:val="00A15EA7"/>
    <w:rsid w:val="00A21DE5"/>
    <w:rsid w:val="00A24A16"/>
    <w:rsid w:val="00A2600F"/>
    <w:rsid w:val="00A265D7"/>
    <w:rsid w:val="00A31624"/>
    <w:rsid w:val="00A3212B"/>
    <w:rsid w:val="00A37885"/>
    <w:rsid w:val="00A417AE"/>
    <w:rsid w:val="00A41D9C"/>
    <w:rsid w:val="00A44765"/>
    <w:rsid w:val="00A46E9B"/>
    <w:rsid w:val="00A51244"/>
    <w:rsid w:val="00A51905"/>
    <w:rsid w:val="00A60BA2"/>
    <w:rsid w:val="00A61668"/>
    <w:rsid w:val="00A619FA"/>
    <w:rsid w:val="00A71978"/>
    <w:rsid w:val="00A71E3B"/>
    <w:rsid w:val="00A8364F"/>
    <w:rsid w:val="00A85402"/>
    <w:rsid w:val="00A9428A"/>
    <w:rsid w:val="00A96C49"/>
    <w:rsid w:val="00AA0333"/>
    <w:rsid w:val="00AA1BC8"/>
    <w:rsid w:val="00AA65AC"/>
    <w:rsid w:val="00AB0E16"/>
    <w:rsid w:val="00AB4444"/>
    <w:rsid w:val="00AB6223"/>
    <w:rsid w:val="00AD1FAF"/>
    <w:rsid w:val="00AE06AF"/>
    <w:rsid w:val="00AE4509"/>
    <w:rsid w:val="00AE77BC"/>
    <w:rsid w:val="00AF3C7E"/>
    <w:rsid w:val="00AF7050"/>
    <w:rsid w:val="00B115B4"/>
    <w:rsid w:val="00B11D7A"/>
    <w:rsid w:val="00B200F6"/>
    <w:rsid w:val="00B251A5"/>
    <w:rsid w:val="00B3103F"/>
    <w:rsid w:val="00B325DB"/>
    <w:rsid w:val="00B41B87"/>
    <w:rsid w:val="00B4683D"/>
    <w:rsid w:val="00B566B9"/>
    <w:rsid w:val="00B60E61"/>
    <w:rsid w:val="00B63E00"/>
    <w:rsid w:val="00B763B8"/>
    <w:rsid w:val="00B835E0"/>
    <w:rsid w:val="00B83EC9"/>
    <w:rsid w:val="00B90C16"/>
    <w:rsid w:val="00B93D36"/>
    <w:rsid w:val="00B97765"/>
    <w:rsid w:val="00BA735F"/>
    <w:rsid w:val="00BB1B42"/>
    <w:rsid w:val="00BB4237"/>
    <w:rsid w:val="00BD01D8"/>
    <w:rsid w:val="00BE0958"/>
    <w:rsid w:val="00BE2D92"/>
    <w:rsid w:val="00BE58CE"/>
    <w:rsid w:val="00BF477C"/>
    <w:rsid w:val="00C04A0D"/>
    <w:rsid w:val="00C138D7"/>
    <w:rsid w:val="00C177D6"/>
    <w:rsid w:val="00C2466E"/>
    <w:rsid w:val="00C35088"/>
    <w:rsid w:val="00C40671"/>
    <w:rsid w:val="00C41EDD"/>
    <w:rsid w:val="00C47294"/>
    <w:rsid w:val="00C5328B"/>
    <w:rsid w:val="00C54932"/>
    <w:rsid w:val="00C54B8B"/>
    <w:rsid w:val="00C562D0"/>
    <w:rsid w:val="00C6266A"/>
    <w:rsid w:val="00C70AE7"/>
    <w:rsid w:val="00C72604"/>
    <w:rsid w:val="00C733D0"/>
    <w:rsid w:val="00C7420F"/>
    <w:rsid w:val="00C7689B"/>
    <w:rsid w:val="00C9687F"/>
    <w:rsid w:val="00CA19A5"/>
    <w:rsid w:val="00CA2AEF"/>
    <w:rsid w:val="00CA59E9"/>
    <w:rsid w:val="00CB0E08"/>
    <w:rsid w:val="00CB4AD4"/>
    <w:rsid w:val="00CC131C"/>
    <w:rsid w:val="00CC2B02"/>
    <w:rsid w:val="00CC47FB"/>
    <w:rsid w:val="00CD282E"/>
    <w:rsid w:val="00CD7957"/>
    <w:rsid w:val="00CE6034"/>
    <w:rsid w:val="00CF7696"/>
    <w:rsid w:val="00D021BE"/>
    <w:rsid w:val="00D029DC"/>
    <w:rsid w:val="00D0607C"/>
    <w:rsid w:val="00D21BD5"/>
    <w:rsid w:val="00D33897"/>
    <w:rsid w:val="00D35969"/>
    <w:rsid w:val="00D37673"/>
    <w:rsid w:val="00D37A4E"/>
    <w:rsid w:val="00D41064"/>
    <w:rsid w:val="00D41DE5"/>
    <w:rsid w:val="00D42FA8"/>
    <w:rsid w:val="00D435C7"/>
    <w:rsid w:val="00D520A2"/>
    <w:rsid w:val="00D52B16"/>
    <w:rsid w:val="00D55A93"/>
    <w:rsid w:val="00D562BA"/>
    <w:rsid w:val="00D62DF3"/>
    <w:rsid w:val="00D62F1F"/>
    <w:rsid w:val="00D64DD3"/>
    <w:rsid w:val="00D65316"/>
    <w:rsid w:val="00D705E4"/>
    <w:rsid w:val="00D72389"/>
    <w:rsid w:val="00D7370D"/>
    <w:rsid w:val="00D846BF"/>
    <w:rsid w:val="00DA2995"/>
    <w:rsid w:val="00DA41C8"/>
    <w:rsid w:val="00DA559D"/>
    <w:rsid w:val="00DB0112"/>
    <w:rsid w:val="00DB178C"/>
    <w:rsid w:val="00DB34C2"/>
    <w:rsid w:val="00DB40CB"/>
    <w:rsid w:val="00DB43BF"/>
    <w:rsid w:val="00DB701E"/>
    <w:rsid w:val="00DC2182"/>
    <w:rsid w:val="00DC64E0"/>
    <w:rsid w:val="00DC6A73"/>
    <w:rsid w:val="00DD5AAC"/>
    <w:rsid w:val="00DD643E"/>
    <w:rsid w:val="00DE26AB"/>
    <w:rsid w:val="00DF22A3"/>
    <w:rsid w:val="00DF5A94"/>
    <w:rsid w:val="00DF6CEF"/>
    <w:rsid w:val="00DF71ED"/>
    <w:rsid w:val="00E001FC"/>
    <w:rsid w:val="00E01AF4"/>
    <w:rsid w:val="00E05D1D"/>
    <w:rsid w:val="00E06133"/>
    <w:rsid w:val="00E1717E"/>
    <w:rsid w:val="00E20EBC"/>
    <w:rsid w:val="00E221FA"/>
    <w:rsid w:val="00E23485"/>
    <w:rsid w:val="00E31AEF"/>
    <w:rsid w:val="00E41C19"/>
    <w:rsid w:val="00E4568E"/>
    <w:rsid w:val="00E45F57"/>
    <w:rsid w:val="00E46326"/>
    <w:rsid w:val="00E46D2B"/>
    <w:rsid w:val="00E556EE"/>
    <w:rsid w:val="00E56EBC"/>
    <w:rsid w:val="00E67C72"/>
    <w:rsid w:val="00E70429"/>
    <w:rsid w:val="00E70910"/>
    <w:rsid w:val="00E71F3E"/>
    <w:rsid w:val="00E72156"/>
    <w:rsid w:val="00E76A0B"/>
    <w:rsid w:val="00E81EF3"/>
    <w:rsid w:val="00EA1FFE"/>
    <w:rsid w:val="00EA4757"/>
    <w:rsid w:val="00EA50B0"/>
    <w:rsid w:val="00EA54CD"/>
    <w:rsid w:val="00EB63D3"/>
    <w:rsid w:val="00EC61B2"/>
    <w:rsid w:val="00EC71A3"/>
    <w:rsid w:val="00EC759D"/>
    <w:rsid w:val="00EC7E8F"/>
    <w:rsid w:val="00ED4AA9"/>
    <w:rsid w:val="00ED54C3"/>
    <w:rsid w:val="00ED5C8D"/>
    <w:rsid w:val="00F0752C"/>
    <w:rsid w:val="00F108F9"/>
    <w:rsid w:val="00F113DC"/>
    <w:rsid w:val="00F16E14"/>
    <w:rsid w:val="00F20C32"/>
    <w:rsid w:val="00F23942"/>
    <w:rsid w:val="00F24A48"/>
    <w:rsid w:val="00F278D9"/>
    <w:rsid w:val="00F3033A"/>
    <w:rsid w:val="00F306BB"/>
    <w:rsid w:val="00F30B60"/>
    <w:rsid w:val="00F30B7F"/>
    <w:rsid w:val="00F3105B"/>
    <w:rsid w:val="00F3548C"/>
    <w:rsid w:val="00F36C92"/>
    <w:rsid w:val="00F50F7D"/>
    <w:rsid w:val="00F552A1"/>
    <w:rsid w:val="00F725C4"/>
    <w:rsid w:val="00F7793F"/>
    <w:rsid w:val="00F8741C"/>
    <w:rsid w:val="00F90092"/>
    <w:rsid w:val="00F93269"/>
    <w:rsid w:val="00FA500E"/>
    <w:rsid w:val="00FA64BE"/>
    <w:rsid w:val="00FB71EC"/>
    <w:rsid w:val="00FC30DD"/>
    <w:rsid w:val="00FC4980"/>
    <w:rsid w:val="00FC6BEA"/>
    <w:rsid w:val="00FD367A"/>
    <w:rsid w:val="00FD628D"/>
    <w:rsid w:val="00FE045A"/>
    <w:rsid w:val="00FE2670"/>
    <w:rsid w:val="00FE26CA"/>
    <w:rsid w:val="00FF3920"/>
    <w:rsid w:val="00FF6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146B5E"/>
  <w15:docId w15:val="{62A379F4-C30A-44ED-9B17-6F2A5E09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66B"/>
    <w:rPr>
      <w:rFonts w:ascii="Browallia New" w:hAnsi="Browallia New" w:cs="Browallia New"/>
      <w:sz w:val="32"/>
      <w:szCs w:val="32"/>
    </w:rPr>
  </w:style>
  <w:style w:type="paragraph" w:styleId="2">
    <w:name w:val="heading 2"/>
    <w:basedOn w:val="a"/>
    <w:next w:val="a"/>
    <w:qFormat/>
    <w:rsid w:val="001F466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qFormat/>
    <w:rsid w:val="001F466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5">
    <w:name w:val="heading 5"/>
    <w:basedOn w:val="a"/>
    <w:next w:val="a"/>
    <w:link w:val="50"/>
    <w:qFormat/>
    <w:rsid w:val="001F466B"/>
    <w:pPr>
      <w:spacing w:before="240" w:after="60"/>
      <w:outlineLvl w:val="4"/>
    </w:pPr>
    <w:rPr>
      <w:rFonts w:cs="Angsana New"/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1F466B"/>
    <w:pPr>
      <w:keepNext/>
      <w:jc w:val="center"/>
      <w:outlineLvl w:val="5"/>
    </w:pPr>
    <w:rPr>
      <w:rFonts w:ascii="Angsana New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466B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4">
    <w:name w:val="หัวกระดาษ อักขระ"/>
    <w:basedOn w:val="a0"/>
    <w:link w:val="a3"/>
    <w:semiHidden/>
    <w:locked/>
    <w:rsid w:val="001F466B"/>
    <w:rPr>
      <w:rFonts w:ascii="Browallia New" w:hAnsi="Browallia New" w:cs="Angsana New"/>
      <w:sz w:val="32"/>
      <w:szCs w:val="37"/>
      <w:lang w:val="en-US" w:eastAsia="en-US" w:bidi="th-TH"/>
    </w:rPr>
  </w:style>
  <w:style w:type="paragraph" w:styleId="a5">
    <w:name w:val="Body Text"/>
    <w:basedOn w:val="a"/>
    <w:rsid w:val="001F466B"/>
    <w:rPr>
      <w:rFonts w:ascii="Cordia New" w:eastAsia="Cordia New" w:hAnsi="Cordia New" w:cs="Angsana New"/>
    </w:rPr>
  </w:style>
  <w:style w:type="character" w:customStyle="1" w:styleId="hps">
    <w:name w:val="hps"/>
    <w:basedOn w:val="a0"/>
    <w:rsid w:val="001F4824"/>
  </w:style>
  <w:style w:type="paragraph" w:styleId="a6">
    <w:name w:val="footer"/>
    <w:basedOn w:val="a"/>
    <w:rsid w:val="00DA2995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7">
    <w:name w:val="page number"/>
    <w:basedOn w:val="a0"/>
    <w:rsid w:val="00DA2995"/>
  </w:style>
  <w:style w:type="character" w:styleId="a8">
    <w:name w:val="Hyperlink"/>
    <w:basedOn w:val="a0"/>
    <w:unhideWhenUsed/>
    <w:rsid w:val="00064ACD"/>
    <w:rPr>
      <w:color w:val="0000FF"/>
      <w:u w:val="single"/>
    </w:rPr>
  </w:style>
  <w:style w:type="character" w:styleId="HTML">
    <w:name w:val="HTML Cite"/>
    <w:basedOn w:val="a0"/>
    <w:unhideWhenUsed/>
    <w:rsid w:val="00064ACD"/>
    <w:rPr>
      <w:i/>
      <w:iCs/>
    </w:rPr>
  </w:style>
  <w:style w:type="paragraph" w:customStyle="1" w:styleId="Default">
    <w:name w:val="Default"/>
    <w:rsid w:val="009964D5"/>
    <w:pPr>
      <w:widowControl w:val="0"/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9964D5"/>
    <w:rPr>
      <w:rFonts w:cs="Times New Roman"/>
      <w:b/>
      <w:bCs/>
    </w:rPr>
  </w:style>
  <w:style w:type="character" w:customStyle="1" w:styleId="apple-style-span">
    <w:name w:val="apple-style-span"/>
    <w:basedOn w:val="a0"/>
    <w:rsid w:val="009964D5"/>
  </w:style>
  <w:style w:type="paragraph" w:styleId="aa">
    <w:name w:val="List Bullet"/>
    <w:basedOn w:val="a"/>
    <w:autoRedefine/>
    <w:unhideWhenUsed/>
    <w:rsid w:val="00420E7F"/>
    <w:pPr>
      <w:ind w:left="1027" w:right="175" w:hanging="710"/>
      <w:jc w:val="thaiDistribute"/>
    </w:pPr>
    <w:rPr>
      <w:rFonts w:ascii="Angsana New" w:eastAsia="Cordia New" w:hAnsi="Angsana New" w:cs="Angsana New"/>
    </w:rPr>
  </w:style>
  <w:style w:type="paragraph" w:styleId="ab">
    <w:name w:val="List Paragraph"/>
    <w:basedOn w:val="a"/>
    <w:uiPriority w:val="34"/>
    <w:qFormat/>
    <w:rsid w:val="00B97765"/>
    <w:pPr>
      <w:ind w:left="720"/>
      <w:contextualSpacing/>
    </w:pPr>
    <w:rPr>
      <w:rFonts w:cs="Angsana New"/>
      <w:szCs w:val="40"/>
    </w:rPr>
  </w:style>
  <w:style w:type="table" w:styleId="ac">
    <w:name w:val="Table Grid"/>
    <w:basedOn w:val="a1"/>
    <w:uiPriority w:val="59"/>
    <w:rsid w:val="002D2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DF22A3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DF22A3"/>
    <w:rPr>
      <w:rFonts w:ascii="Tahoma" w:hAnsi="Tahoma"/>
      <w:sz w:val="16"/>
    </w:rPr>
  </w:style>
  <w:style w:type="paragraph" w:customStyle="1" w:styleId="NoSpacing1">
    <w:name w:val="No Spacing1"/>
    <w:qFormat/>
    <w:rsid w:val="0010105D"/>
    <w:rPr>
      <w:rFonts w:ascii="Calibri" w:eastAsia="Calibri" w:hAnsi="Calibri"/>
      <w:sz w:val="22"/>
      <w:szCs w:val="28"/>
    </w:rPr>
  </w:style>
  <w:style w:type="character" w:customStyle="1" w:styleId="ft">
    <w:name w:val="ft"/>
    <w:rsid w:val="0010105D"/>
  </w:style>
  <w:style w:type="character" w:customStyle="1" w:styleId="50">
    <w:name w:val="หัวเรื่อง 5 อักขระ"/>
    <w:basedOn w:val="a0"/>
    <w:link w:val="5"/>
    <w:rsid w:val="00717B87"/>
    <w:rPr>
      <w:rFonts w:ascii="Browallia New" w:hAnsi="Browallia New"/>
      <w:b/>
      <w:bCs/>
      <w:i/>
      <w:iCs/>
      <w:sz w:val="26"/>
      <w:szCs w:val="30"/>
    </w:rPr>
  </w:style>
  <w:style w:type="paragraph" w:styleId="af">
    <w:name w:val="No Spacing"/>
    <w:link w:val="af0"/>
    <w:uiPriority w:val="1"/>
    <w:qFormat/>
    <w:rsid w:val="00717B87"/>
    <w:rPr>
      <w:rFonts w:ascii="Calibri" w:eastAsia="Calibri" w:hAnsi="Calibri"/>
      <w:sz w:val="22"/>
      <w:szCs w:val="28"/>
    </w:rPr>
  </w:style>
  <w:style w:type="character" w:customStyle="1" w:styleId="af0">
    <w:name w:val="ไม่มีการเว้นระยะห่าง อักขระ"/>
    <w:link w:val="af"/>
    <w:uiPriority w:val="1"/>
    <w:rsid w:val="00717B87"/>
    <w:rPr>
      <w:rFonts w:ascii="Calibri" w:eastAsia="Calibri" w:hAnsi="Calibri"/>
      <w:sz w:val="22"/>
      <w:szCs w:val="28"/>
      <w:lang w:bidi="th-TH"/>
    </w:rPr>
  </w:style>
  <w:style w:type="paragraph" w:customStyle="1" w:styleId="af1">
    <w:basedOn w:val="a"/>
    <w:next w:val="ab"/>
    <w:uiPriority w:val="34"/>
    <w:qFormat/>
    <w:rsid w:val="00121B58"/>
    <w:pPr>
      <w:ind w:left="720"/>
      <w:contextualSpacing/>
    </w:pPr>
    <w:rPr>
      <w:rFonts w:ascii="Angsana New" w:eastAsia="PMingLiU" w:hAnsi="Angsana New" w:cs="Angsana New"/>
      <w:noProof/>
      <w:szCs w:val="40"/>
      <w:lang w:eastAsia="zh-TW"/>
    </w:rPr>
  </w:style>
  <w:style w:type="table" w:customStyle="1" w:styleId="51">
    <w:name w:val="เส้นตาราง5"/>
    <w:basedOn w:val="a1"/>
    <w:uiPriority w:val="59"/>
    <w:rsid w:val="00625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E77BC"/>
    <w:pPr>
      <w:widowControl w:val="0"/>
    </w:pPr>
    <w:rPr>
      <w:rFonts w:asciiTheme="minorHAnsi" w:eastAsiaTheme="minorHAnsi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การปรับปรุงแก้ไขรายวิชาในหลักสูตรสถาปัตยกรรมศาสตรบัณฑิต</vt:lpstr>
      <vt:lpstr>การปรับปรุงแก้ไขรายวิชาในหลักสูตรสถาปัตยกรรมศาสตรบัณฑิต</vt:lpstr>
    </vt:vector>
  </TitlesOfParts>
  <Company>NU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การปรับปรุงแก้ไขรายวิชาในหลักสูตรสถาปัตยกรรมศาสตรบัณฑิต</dc:title>
  <dc:subject/>
  <dc:creator>duangduanp</dc:creator>
  <cp:keywords/>
  <cp:lastModifiedBy>กล้าณรงค์ ศรีวาปี</cp:lastModifiedBy>
  <cp:revision>5</cp:revision>
  <cp:lastPrinted>2020-02-25T07:00:00Z</cp:lastPrinted>
  <dcterms:created xsi:type="dcterms:W3CDTF">2021-11-02T14:46:00Z</dcterms:created>
  <dcterms:modified xsi:type="dcterms:W3CDTF">2021-11-03T09:34:00Z</dcterms:modified>
</cp:coreProperties>
</file>